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CF" w:rsidRPr="005C0E84" w:rsidRDefault="00BB27CF" w:rsidP="00BB27CF">
      <w:pPr>
        <w:pStyle w:val="a9"/>
        <w:rPr>
          <w:rFonts w:ascii="Arial" w:hAnsi="Arial" w:cs="Arial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>АДМИНИСТРАЦИЯ</w:t>
      </w:r>
    </w:p>
    <w:p w:rsidR="00BB27CF" w:rsidRPr="005C0E84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>Саянского района</w:t>
      </w:r>
    </w:p>
    <w:p w:rsidR="00BB27CF" w:rsidRPr="005C0E84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</w:p>
    <w:p w:rsidR="00BB27CF" w:rsidRPr="005C0E84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5C0E84">
        <w:rPr>
          <w:rFonts w:ascii="Arial" w:hAnsi="Arial" w:cs="Arial"/>
          <w:b/>
          <w:sz w:val="24"/>
          <w:szCs w:val="24"/>
        </w:rPr>
        <w:t>ПОСТАНОВЛЕНИЕ</w:t>
      </w:r>
    </w:p>
    <w:p w:rsidR="00BB27CF" w:rsidRPr="005C0E84" w:rsidRDefault="00BB27CF" w:rsidP="00BB27CF">
      <w:pPr>
        <w:jc w:val="center"/>
        <w:rPr>
          <w:rFonts w:ascii="Arial" w:hAnsi="Arial" w:cs="Arial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>с. Агинское</w:t>
      </w:r>
    </w:p>
    <w:p w:rsidR="00BB27CF" w:rsidRPr="005C0E84" w:rsidRDefault="00BB27CF" w:rsidP="00BB27CF">
      <w:pPr>
        <w:jc w:val="center"/>
        <w:rPr>
          <w:rFonts w:ascii="Arial" w:hAnsi="Arial" w:cs="Arial"/>
          <w:sz w:val="24"/>
          <w:szCs w:val="24"/>
        </w:rPr>
      </w:pPr>
    </w:p>
    <w:p w:rsidR="00BB27CF" w:rsidRPr="005C0E84" w:rsidRDefault="002974F4" w:rsidP="002974F4">
      <w:pPr>
        <w:jc w:val="both"/>
        <w:rPr>
          <w:rFonts w:ascii="Arial" w:hAnsi="Arial" w:cs="Arial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 xml:space="preserve">16.11.2018                </w:t>
      </w:r>
      <w:bookmarkStart w:id="0" w:name="_GoBack"/>
      <w:bookmarkEnd w:id="0"/>
      <w:r w:rsidR="00BB27CF" w:rsidRPr="005C0E84">
        <w:rPr>
          <w:rFonts w:ascii="Arial" w:hAnsi="Arial" w:cs="Arial"/>
          <w:sz w:val="24"/>
          <w:szCs w:val="24"/>
        </w:rPr>
        <w:t xml:space="preserve">                                                                    № </w:t>
      </w:r>
      <w:r w:rsidRPr="005C0E84">
        <w:rPr>
          <w:rFonts w:ascii="Arial" w:hAnsi="Arial" w:cs="Arial"/>
          <w:sz w:val="24"/>
          <w:szCs w:val="24"/>
        </w:rPr>
        <w:t>703-п</w:t>
      </w:r>
    </w:p>
    <w:p w:rsidR="002974F4" w:rsidRPr="005C0E84" w:rsidRDefault="002974F4" w:rsidP="002974F4">
      <w:pPr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14248" w:rsidRPr="005C0E84" w:rsidRDefault="00514248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3"/>
          <w:sz w:val="24"/>
          <w:szCs w:val="24"/>
        </w:rPr>
      </w:pPr>
      <w:r w:rsidRPr="005C0E84">
        <w:rPr>
          <w:rFonts w:ascii="Arial" w:hAnsi="Arial" w:cs="Arial"/>
          <w:color w:val="000000"/>
          <w:spacing w:val="-3"/>
          <w:sz w:val="24"/>
          <w:szCs w:val="24"/>
        </w:rPr>
        <w:t>О назначении публичных слушаний</w:t>
      </w:r>
    </w:p>
    <w:p w:rsidR="00514248" w:rsidRPr="005C0E84" w:rsidRDefault="00514248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1"/>
          <w:sz w:val="24"/>
          <w:szCs w:val="24"/>
        </w:rPr>
      </w:pPr>
      <w:r w:rsidRPr="005C0E84">
        <w:rPr>
          <w:rFonts w:ascii="Arial" w:hAnsi="Arial" w:cs="Arial"/>
          <w:color w:val="000000"/>
          <w:spacing w:val="-3"/>
          <w:sz w:val="24"/>
          <w:szCs w:val="24"/>
        </w:rPr>
        <w:t xml:space="preserve">по проекту решения Саянского районного Совета депутатов </w:t>
      </w:r>
      <w:r w:rsidR="002E76BA" w:rsidRPr="005C0E84">
        <w:rPr>
          <w:rFonts w:ascii="Arial" w:hAnsi="Arial" w:cs="Arial"/>
          <w:sz w:val="24"/>
          <w:szCs w:val="24"/>
        </w:rPr>
        <w:t>«</w:t>
      </w:r>
      <w:r w:rsidR="002E76BA" w:rsidRPr="005C0E84">
        <w:rPr>
          <w:rFonts w:ascii="Arial" w:hAnsi="Arial" w:cs="Arial"/>
          <w:color w:val="000000"/>
          <w:sz w:val="24"/>
          <w:szCs w:val="24"/>
        </w:rPr>
        <w:t xml:space="preserve">Об утверждении </w:t>
      </w:r>
      <w:proofErr w:type="gramStart"/>
      <w:r w:rsidR="002E76BA" w:rsidRPr="005C0E84">
        <w:rPr>
          <w:rFonts w:ascii="Arial" w:hAnsi="Arial" w:cs="Arial"/>
          <w:color w:val="000000"/>
          <w:sz w:val="24"/>
          <w:szCs w:val="24"/>
        </w:rPr>
        <w:t>Стратегии социально-экономического развития Муниципального образования Саянского района Красноярского края</w:t>
      </w:r>
      <w:proofErr w:type="gramEnd"/>
      <w:r w:rsidR="002E76BA" w:rsidRPr="005C0E84">
        <w:rPr>
          <w:rFonts w:ascii="Arial" w:hAnsi="Arial" w:cs="Arial"/>
          <w:color w:val="000000"/>
          <w:sz w:val="24"/>
          <w:szCs w:val="24"/>
        </w:rPr>
        <w:t xml:space="preserve"> на период до 2030 года»</w:t>
      </w:r>
    </w:p>
    <w:p w:rsidR="00514248" w:rsidRPr="005C0E84" w:rsidRDefault="00514248" w:rsidP="00514248">
      <w:pPr>
        <w:pStyle w:val="a4"/>
        <w:ind w:right="3842" w:hanging="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14248" w:rsidRPr="005C0E84" w:rsidRDefault="00514248" w:rsidP="00514248">
      <w:pPr>
        <w:pStyle w:val="a4"/>
        <w:ind w:right="1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C0E84">
        <w:rPr>
          <w:rFonts w:ascii="Arial" w:hAnsi="Arial" w:cs="Arial"/>
          <w:color w:val="000000"/>
          <w:spacing w:val="-1"/>
          <w:sz w:val="24"/>
          <w:szCs w:val="24"/>
        </w:rPr>
        <w:t xml:space="preserve">На основании статьи 28 Федерального закона от 06.10.2003 № 131-ФЗ «Об общих принципах организации местного самоуправления в Российской Федерации», статьи 153 Бюджетного кодекса </w:t>
      </w:r>
      <w:r w:rsidR="00BB27CF" w:rsidRPr="005C0E84">
        <w:rPr>
          <w:rFonts w:ascii="Arial" w:hAnsi="Arial" w:cs="Arial"/>
          <w:color w:val="000000"/>
          <w:spacing w:val="-1"/>
          <w:sz w:val="24"/>
          <w:szCs w:val="24"/>
        </w:rPr>
        <w:t>Российской Федерации</w:t>
      </w:r>
      <w:r w:rsidRPr="005C0E84">
        <w:rPr>
          <w:rFonts w:ascii="Arial" w:hAnsi="Arial" w:cs="Arial"/>
          <w:color w:val="000000"/>
          <w:spacing w:val="-1"/>
          <w:sz w:val="24"/>
          <w:szCs w:val="24"/>
        </w:rPr>
        <w:t>, статьи 6 Положения «О бюджетном процессе в Саянском районе», утвержденно</w:t>
      </w:r>
      <w:r w:rsidR="00187BC4" w:rsidRPr="005C0E84">
        <w:rPr>
          <w:rFonts w:ascii="Arial" w:hAnsi="Arial" w:cs="Arial"/>
          <w:color w:val="000000"/>
          <w:spacing w:val="-1"/>
          <w:sz w:val="24"/>
          <w:szCs w:val="24"/>
        </w:rPr>
        <w:t>го решением Саянского районного Совета депутатов от 08.02.2012 № 28-231, статей 3, 5 Положения «О публичных слушаниях в Саянском районе», утвержденного решением Саянского районного Совета депутатов от 05.12.2007</w:t>
      </w:r>
      <w:proofErr w:type="gramEnd"/>
      <w:r w:rsidR="00187BC4" w:rsidRPr="005C0E84">
        <w:rPr>
          <w:rFonts w:ascii="Arial" w:hAnsi="Arial" w:cs="Arial"/>
          <w:color w:val="000000"/>
          <w:spacing w:val="-1"/>
          <w:sz w:val="24"/>
          <w:szCs w:val="24"/>
        </w:rPr>
        <w:t xml:space="preserve"> № 30-168, руководствуясь статьями 27, 58, 99, 100</w:t>
      </w:r>
      <w:r w:rsidRPr="005C0E84">
        <w:rPr>
          <w:rFonts w:ascii="Arial" w:hAnsi="Arial" w:cs="Arial"/>
          <w:color w:val="000000"/>
          <w:spacing w:val="-1"/>
          <w:sz w:val="24"/>
          <w:szCs w:val="24"/>
        </w:rPr>
        <w:t>Устав</w:t>
      </w:r>
      <w:r w:rsidR="00187BC4" w:rsidRPr="005C0E84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5C0E84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образования Саянский район Красноярского края</w:t>
      </w:r>
      <w:r w:rsidRPr="005C0E84">
        <w:rPr>
          <w:rFonts w:ascii="Arial" w:hAnsi="Arial" w:cs="Arial"/>
          <w:color w:val="000000"/>
          <w:spacing w:val="8"/>
          <w:sz w:val="24"/>
          <w:szCs w:val="24"/>
        </w:rPr>
        <w:t xml:space="preserve">, </w:t>
      </w:r>
      <w:r w:rsidR="00187BC4" w:rsidRPr="005C0E84">
        <w:rPr>
          <w:rFonts w:ascii="Arial" w:hAnsi="Arial" w:cs="Arial"/>
          <w:color w:val="000000"/>
          <w:spacing w:val="8"/>
          <w:sz w:val="24"/>
          <w:szCs w:val="24"/>
        </w:rPr>
        <w:t>ПОСТАНОВЛЯЮ</w:t>
      </w:r>
      <w:r w:rsidRPr="005C0E84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FF183A" w:rsidRPr="005C0E84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 xml:space="preserve">Назначить публичные слушания по проекту решения </w:t>
      </w:r>
      <w:r w:rsidR="006C57E2" w:rsidRPr="005C0E84">
        <w:rPr>
          <w:rFonts w:ascii="Arial" w:hAnsi="Arial" w:cs="Arial"/>
          <w:sz w:val="24"/>
          <w:szCs w:val="24"/>
        </w:rPr>
        <w:t>Саянского районного Совета депутатов</w:t>
      </w:r>
      <w:proofErr w:type="gramStart"/>
      <w:r w:rsidR="0057637E" w:rsidRPr="005C0E84">
        <w:rPr>
          <w:rFonts w:ascii="Arial" w:hAnsi="Arial" w:cs="Arial"/>
          <w:sz w:val="24"/>
          <w:szCs w:val="24"/>
        </w:rPr>
        <w:t>«</w:t>
      </w:r>
      <w:r w:rsidR="0057637E" w:rsidRPr="005C0E84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="0057637E" w:rsidRPr="005C0E84">
        <w:rPr>
          <w:rFonts w:ascii="Arial" w:hAnsi="Arial" w:cs="Arial"/>
          <w:color w:val="000000"/>
          <w:sz w:val="24"/>
          <w:szCs w:val="24"/>
        </w:rPr>
        <w:t>б утверждении Стратегии социально-экономического развития Муниципального образования Саянского района Красноярского края на период до 2030 года»</w:t>
      </w:r>
      <w:r w:rsidRPr="005C0E84">
        <w:rPr>
          <w:rFonts w:ascii="Arial" w:hAnsi="Arial" w:cs="Arial"/>
          <w:sz w:val="24"/>
          <w:szCs w:val="24"/>
        </w:rPr>
        <w:t xml:space="preserve"> на </w:t>
      </w:r>
      <w:r w:rsidR="0057637E" w:rsidRPr="005C0E84">
        <w:rPr>
          <w:rFonts w:ascii="Arial" w:hAnsi="Arial" w:cs="Arial"/>
          <w:sz w:val="24"/>
          <w:szCs w:val="24"/>
        </w:rPr>
        <w:t>03</w:t>
      </w:r>
      <w:r w:rsidRPr="005C0E84">
        <w:rPr>
          <w:rFonts w:ascii="Arial" w:hAnsi="Arial" w:cs="Arial"/>
          <w:sz w:val="24"/>
          <w:szCs w:val="24"/>
        </w:rPr>
        <w:t>.12.201</w:t>
      </w:r>
      <w:r w:rsidR="0057637E" w:rsidRPr="005C0E84">
        <w:rPr>
          <w:rFonts w:ascii="Arial" w:hAnsi="Arial" w:cs="Arial"/>
          <w:sz w:val="24"/>
          <w:szCs w:val="24"/>
        </w:rPr>
        <w:t>8</w:t>
      </w:r>
      <w:r w:rsidRPr="005C0E84">
        <w:rPr>
          <w:rFonts w:ascii="Arial" w:hAnsi="Arial" w:cs="Arial"/>
          <w:sz w:val="24"/>
          <w:szCs w:val="24"/>
        </w:rPr>
        <w:t xml:space="preserve"> года в 15</w:t>
      </w:r>
      <w:r w:rsidR="006C57E2" w:rsidRPr="005C0E84">
        <w:rPr>
          <w:rFonts w:ascii="Arial" w:hAnsi="Arial" w:cs="Arial"/>
          <w:sz w:val="24"/>
          <w:szCs w:val="24"/>
        </w:rPr>
        <w:t>-</w:t>
      </w:r>
      <w:r w:rsidR="002E76BA" w:rsidRPr="005C0E84">
        <w:rPr>
          <w:rFonts w:ascii="Arial" w:hAnsi="Arial" w:cs="Arial"/>
          <w:sz w:val="24"/>
          <w:szCs w:val="24"/>
        </w:rPr>
        <w:t>3</w:t>
      </w:r>
      <w:r w:rsidRPr="005C0E84">
        <w:rPr>
          <w:rFonts w:ascii="Arial" w:hAnsi="Arial" w:cs="Arial"/>
          <w:sz w:val="24"/>
          <w:szCs w:val="24"/>
        </w:rPr>
        <w:t xml:space="preserve">0 часов в актовом зале здания администрации Саянского района, по адресу: Саянский район, с. </w:t>
      </w:r>
      <w:proofErr w:type="gramStart"/>
      <w:r w:rsidRPr="005C0E84">
        <w:rPr>
          <w:rFonts w:ascii="Arial" w:hAnsi="Arial" w:cs="Arial"/>
          <w:sz w:val="24"/>
          <w:szCs w:val="24"/>
        </w:rPr>
        <w:t>Агинское</w:t>
      </w:r>
      <w:proofErr w:type="gramEnd"/>
      <w:r w:rsidRPr="005C0E84">
        <w:rPr>
          <w:rFonts w:ascii="Arial" w:hAnsi="Arial" w:cs="Arial"/>
          <w:sz w:val="24"/>
          <w:szCs w:val="24"/>
        </w:rPr>
        <w:t>, ул. Советская, 151, 3 этаж.</w:t>
      </w:r>
    </w:p>
    <w:p w:rsidR="00FF183A" w:rsidRPr="005C0E84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0E84">
        <w:rPr>
          <w:rFonts w:ascii="Arial" w:hAnsi="Arial" w:cs="Arial"/>
          <w:color w:val="000000"/>
          <w:sz w:val="24"/>
          <w:szCs w:val="24"/>
        </w:rPr>
        <w:t xml:space="preserve">Создать комиссию по проведению публичных слушаний по </w:t>
      </w:r>
      <w:r w:rsidR="006C57E2" w:rsidRPr="005C0E84">
        <w:rPr>
          <w:rFonts w:ascii="Arial" w:hAnsi="Arial" w:cs="Arial"/>
          <w:sz w:val="24"/>
          <w:szCs w:val="24"/>
        </w:rPr>
        <w:t>проекту решения Саянского районного Совета депутатов</w:t>
      </w:r>
      <w:proofErr w:type="gramStart"/>
      <w:r w:rsidR="002E76BA" w:rsidRPr="005C0E84">
        <w:rPr>
          <w:rFonts w:ascii="Arial" w:hAnsi="Arial" w:cs="Arial"/>
          <w:sz w:val="24"/>
          <w:szCs w:val="24"/>
        </w:rPr>
        <w:t>«</w:t>
      </w:r>
      <w:r w:rsidR="002E76BA" w:rsidRPr="005C0E84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="002E76BA" w:rsidRPr="005C0E84">
        <w:rPr>
          <w:rFonts w:ascii="Arial" w:hAnsi="Arial" w:cs="Arial"/>
          <w:color w:val="000000"/>
          <w:sz w:val="24"/>
          <w:szCs w:val="24"/>
        </w:rPr>
        <w:t>б утверждении Стратегии социально-экономического развития Муниципального образования Саянского района Красноярского края на период до 2030 года»</w:t>
      </w:r>
      <w:r w:rsidR="006C57E2" w:rsidRPr="005C0E84">
        <w:rPr>
          <w:rFonts w:ascii="Arial" w:hAnsi="Arial" w:cs="Arial"/>
          <w:sz w:val="24"/>
          <w:szCs w:val="24"/>
        </w:rPr>
        <w:t>(Приложение № 1)</w:t>
      </w:r>
      <w:r w:rsidRPr="005C0E84">
        <w:rPr>
          <w:rFonts w:ascii="Arial" w:hAnsi="Arial" w:cs="Arial"/>
          <w:color w:val="000000"/>
          <w:sz w:val="24"/>
          <w:szCs w:val="24"/>
        </w:rPr>
        <w:t>.</w:t>
      </w:r>
    </w:p>
    <w:p w:rsidR="00FF183A" w:rsidRPr="005C0E84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 xml:space="preserve">Утвердить порядок внесения и учета предложений по проекту </w:t>
      </w:r>
      <w:r w:rsidR="006C57E2" w:rsidRPr="005C0E84">
        <w:rPr>
          <w:rFonts w:ascii="Arial" w:hAnsi="Arial" w:cs="Arial"/>
          <w:sz w:val="24"/>
          <w:szCs w:val="24"/>
        </w:rPr>
        <w:t>решения Саянского районного Совета депутатов</w:t>
      </w:r>
      <w:proofErr w:type="gramStart"/>
      <w:r w:rsidR="002E76BA" w:rsidRPr="005C0E84">
        <w:rPr>
          <w:rFonts w:ascii="Arial" w:hAnsi="Arial" w:cs="Arial"/>
          <w:sz w:val="24"/>
          <w:szCs w:val="24"/>
        </w:rPr>
        <w:t>«</w:t>
      </w:r>
      <w:r w:rsidR="002E76BA" w:rsidRPr="005C0E84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="002E76BA" w:rsidRPr="005C0E84">
        <w:rPr>
          <w:rFonts w:ascii="Arial" w:hAnsi="Arial" w:cs="Arial"/>
          <w:color w:val="000000"/>
          <w:sz w:val="24"/>
          <w:szCs w:val="24"/>
        </w:rPr>
        <w:t>б утверждении Стратегии социально-экономического развития Муниципального образования Саянского района Красноярского края на период до 2030 года»</w:t>
      </w:r>
      <w:r w:rsidRPr="005C0E84">
        <w:rPr>
          <w:rFonts w:ascii="Arial" w:hAnsi="Arial" w:cs="Arial"/>
          <w:sz w:val="24"/>
          <w:szCs w:val="24"/>
        </w:rPr>
        <w:t xml:space="preserve">(Приложение № </w:t>
      </w:r>
      <w:r w:rsidR="006C57E2" w:rsidRPr="005C0E84">
        <w:rPr>
          <w:rFonts w:ascii="Arial" w:hAnsi="Arial" w:cs="Arial"/>
          <w:sz w:val="24"/>
          <w:szCs w:val="24"/>
        </w:rPr>
        <w:t>2</w:t>
      </w:r>
      <w:r w:rsidRPr="005C0E84">
        <w:rPr>
          <w:rFonts w:ascii="Arial" w:hAnsi="Arial" w:cs="Arial"/>
          <w:sz w:val="24"/>
          <w:szCs w:val="24"/>
        </w:rPr>
        <w:t>).</w:t>
      </w:r>
    </w:p>
    <w:p w:rsidR="00FF183A" w:rsidRPr="005C0E84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 xml:space="preserve">Прием предложений жителей района принимаются в письменном виде до </w:t>
      </w:r>
      <w:r w:rsidR="002E76BA" w:rsidRPr="005C0E84">
        <w:rPr>
          <w:rFonts w:ascii="Arial" w:hAnsi="Arial" w:cs="Arial"/>
          <w:sz w:val="24"/>
          <w:szCs w:val="24"/>
        </w:rPr>
        <w:t>03</w:t>
      </w:r>
      <w:r w:rsidR="00640AE1" w:rsidRPr="005C0E84">
        <w:rPr>
          <w:rFonts w:ascii="Arial" w:hAnsi="Arial" w:cs="Arial"/>
          <w:sz w:val="24"/>
          <w:szCs w:val="24"/>
        </w:rPr>
        <w:t>.12.201</w:t>
      </w:r>
      <w:r w:rsidR="002E76BA" w:rsidRPr="005C0E84">
        <w:rPr>
          <w:rFonts w:ascii="Arial" w:hAnsi="Arial" w:cs="Arial"/>
          <w:sz w:val="24"/>
          <w:szCs w:val="24"/>
        </w:rPr>
        <w:t>8</w:t>
      </w:r>
      <w:r w:rsidRPr="005C0E84">
        <w:rPr>
          <w:rFonts w:ascii="Arial" w:hAnsi="Arial" w:cs="Arial"/>
          <w:sz w:val="24"/>
          <w:szCs w:val="24"/>
        </w:rPr>
        <w:t xml:space="preserve"> года включительно, по адресу: с. Агинское, ул. </w:t>
      </w:r>
      <w:proofErr w:type="gramStart"/>
      <w:r w:rsidRPr="005C0E84">
        <w:rPr>
          <w:rFonts w:ascii="Arial" w:hAnsi="Arial" w:cs="Arial"/>
          <w:sz w:val="24"/>
          <w:szCs w:val="24"/>
        </w:rPr>
        <w:t>Советская</w:t>
      </w:r>
      <w:proofErr w:type="gramEnd"/>
      <w:r w:rsidRPr="005C0E84">
        <w:rPr>
          <w:rFonts w:ascii="Arial" w:hAnsi="Arial" w:cs="Arial"/>
          <w:sz w:val="24"/>
          <w:szCs w:val="24"/>
        </w:rPr>
        <w:t xml:space="preserve">, 151 здание администрации, 3 этаж, </w:t>
      </w:r>
      <w:proofErr w:type="spellStart"/>
      <w:r w:rsidRPr="005C0E84">
        <w:rPr>
          <w:rFonts w:ascii="Arial" w:hAnsi="Arial" w:cs="Arial"/>
          <w:sz w:val="24"/>
          <w:szCs w:val="24"/>
        </w:rPr>
        <w:t>каб</w:t>
      </w:r>
      <w:proofErr w:type="spellEnd"/>
      <w:r w:rsidRPr="005C0E84">
        <w:rPr>
          <w:rFonts w:ascii="Arial" w:hAnsi="Arial" w:cs="Arial"/>
          <w:sz w:val="24"/>
          <w:szCs w:val="24"/>
        </w:rPr>
        <w:t>. № 3-10</w:t>
      </w:r>
      <w:r w:rsidR="006C57E2" w:rsidRPr="005C0E84">
        <w:rPr>
          <w:rFonts w:ascii="Arial" w:hAnsi="Arial" w:cs="Arial"/>
          <w:sz w:val="24"/>
          <w:szCs w:val="24"/>
        </w:rPr>
        <w:t>,</w:t>
      </w:r>
      <w:r w:rsidRPr="005C0E84">
        <w:rPr>
          <w:rFonts w:ascii="Arial" w:hAnsi="Arial" w:cs="Arial"/>
          <w:sz w:val="24"/>
          <w:szCs w:val="24"/>
        </w:rPr>
        <w:t xml:space="preserve"> с 9-00 часов до 15:00 часов, обеденный перерыв с 12-00 часов до 13-00 часов. </w:t>
      </w:r>
    </w:p>
    <w:p w:rsidR="003F15BF" w:rsidRPr="005C0E84" w:rsidRDefault="00BB27CF" w:rsidP="00B7787E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>Организационно-правовому отделу</w:t>
      </w:r>
      <w:r w:rsidR="00A02273" w:rsidRPr="005C0E84">
        <w:rPr>
          <w:rFonts w:ascii="Arial" w:hAnsi="Arial" w:cs="Arial"/>
          <w:sz w:val="24"/>
          <w:szCs w:val="24"/>
        </w:rPr>
        <w:t xml:space="preserve"> администрации Саянского района </w:t>
      </w:r>
      <w:r w:rsidR="003F15BF" w:rsidRPr="005C0E84">
        <w:rPr>
          <w:rFonts w:ascii="Arial" w:hAnsi="Arial" w:cs="Arial"/>
          <w:sz w:val="24"/>
          <w:szCs w:val="24"/>
        </w:rPr>
        <w:t xml:space="preserve">опубликоватьна </w:t>
      </w:r>
      <w:proofErr w:type="gramStart"/>
      <w:r w:rsidR="003F15BF" w:rsidRPr="005C0E84">
        <w:rPr>
          <w:rFonts w:ascii="Arial" w:hAnsi="Arial" w:cs="Arial"/>
          <w:sz w:val="24"/>
          <w:szCs w:val="24"/>
        </w:rPr>
        <w:t>официальном</w:t>
      </w:r>
      <w:proofErr w:type="gramEnd"/>
      <w:r w:rsidR="003F15BF" w:rsidRPr="005C0E84">
        <w:rPr>
          <w:rFonts w:ascii="Arial" w:hAnsi="Arial" w:cs="Arial"/>
          <w:sz w:val="24"/>
          <w:szCs w:val="24"/>
        </w:rPr>
        <w:t xml:space="preserve"> веб-сайте Саянского района в информационно-телекоммуникационной сети интернет: </w:t>
      </w:r>
      <w:r w:rsidR="00434BCC" w:rsidRPr="005C0E84">
        <w:rPr>
          <w:rFonts w:ascii="Arial" w:hAnsi="Arial" w:cs="Arial"/>
          <w:sz w:val="24"/>
          <w:szCs w:val="24"/>
          <w:lang w:val="en-US"/>
        </w:rPr>
        <w:t>www</w:t>
      </w:r>
      <w:r w:rsidR="00434BCC" w:rsidRPr="005C0E84">
        <w:rPr>
          <w:rFonts w:ascii="Arial" w:hAnsi="Arial" w:cs="Arial"/>
          <w:sz w:val="24"/>
          <w:szCs w:val="24"/>
        </w:rPr>
        <w:t>.</w:t>
      </w:r>
      <w:r w:rsidR="00434BCC" w:rsidRPr="005C0E84">
        <w:rPr>
          <w:rFonts w:ascii="Arial" w:hAnsi="Arial" w:cs="Arial"/>
          <w:sz w:val="24"/>
          <w:szCs w:val="24"/>
          <w:lang w:val="en-US"/>
        </w:rPr>
        <w:t>adm</w:t>
      </w:r>
      <w:r w:rsidR="00434BCC" w:rsidRPr="005C0E84">
        <w:rPr>
          <w:rFonts w:ascii="Arial" w:hAnsi="Arial" w:cs="Arial"/>
          <w:sz w:val="24"/>
          <w:szCs w:val="24"/>
        </w:rPr>
        <w:t xml:space="preserve"> -</w:t>
      </w:r>
      <w:r w:rsidR="00434BCC" w:rsidRPr="005C0E84">
        <w:rPr>
          <w:rFonts w:ascii="Arial" w:hAnsi="Arial" w:cs="Arial"/>
          <w:sz w:val="24"/>
          <w:szCs w:val="24"/>
          <w:lang w:val="en-US"/>
        </w:rPr>
        <w:t>sayany</w:t>
      </w:r>
      <w:r w:rsidR="00434BCC" w:rsidRPr="005C0E84">
        <w:rPr>
          <w:rFonts w:ascii="Arial" w:hAnsi="Arial" w:cs="Arial"/>
          <w:sz w:val="24"/>
          <w:szCs w:val="24"/>
        </w:rPr>
        <w:t>.</w:t>
      </w:r>
      <w:r w:rsidR="00434BCC" w:rsidRPr="005C0E84">
        <w:rPr>
          <w:rFonts w:ascii="Arial" w:hAnsi="Arial" w:cs="Arial"/>
          <w:sz w:val="24"/>
          <w:szCs w:val="24"/>
          <w:lang w:val="en-US"/>
        </w:rPr>
        <w:t>ru</w:t>
      </w:r>
      <w:r w:rsidR="003F15BF" w:rsidRPr="005C0E84">
        <w:rPr>
          <w:rFonts w:ascii="Arial" w:hAnsi="Arial" w:cs="Arial"/>
          <w:sz w:val="24"/>
          <w:szCs w:val="24"/>
        </w:rPr>
        <w:t>:</w:t>
      </w:r>
    </w:p>
    <w:p w:rsidR="00B7787E" w:rsidRPr="005C0E84" w:rsidRDefault="003F15BF" w:rsidP="003F15BF">
      <w:pPr>
        <w:pStyle w:val="a6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 xml:space="preserve">- </w:t>
      </w:r>
      <w:r w:rsidR="00A02273" w:rsidRPr="005C0E84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Pr="005C0E84">
        <w:rPr>
          <w:rFonts w:ascii="Arial" w:hAnsi="Arial" w:cs="Arial"/>
          <w:sz w:val="24"/>
          <w:szCs w:val="24"/>
        </w:rPr>
        <w:t>;</w:t>
      </w:r>
    </w:p>
    <w:p w:rsidR="00B7787E" w:rsidRPr="005C0E84" w:rsidRDefault="00B7787E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0E84">
        <w:rPr>
          <w:rFonts w:ascii="Arial" w:hAnsi="Arial" w:cs="Arial"/>
          <w:color w:val="000000"/>
          <w:sz w:val="24"/>
          <w:szCs w:val="24"/>
        </w:rPr>
        <w:t>- проект</w:t>
      </w:r>
      <w:r w:rsidR="002E76BA" w:rsidRPr="005C0E84">
        <w:rPr>
          <w:rFonts w:ascii="Arial" w:hAnsi="Arial" w:cs="Arial"/>
          <w:color w:val="000000"/>
          <w:sz w:val="24"/>
          <w:szCs w:val="24"/>
        </w:rPr>
        <w:t>Стратегии социально-экономического развития Муниципального образования Саянского района Красноярского края на период до 2030 года</w:t>
      </w:r>
      <w:r w:rsidR="008F7859" w:rsidRPr="005C0E84">
        <w:rPr>
          <w:rFonts w:ascii="Arial" w:hAnsi="Arial" w:cs="Arial"/>
          <w:color w:val="000000"/>
          <w:sz w:val="24"/>
          <w:szCs w:val="24"/>
        </w:rPr>
        <w:t xml:space="preserve"> размещен на сайте администрации Саянского района в разделе «</w:t>
      </w:r>
      <w:r w:rsidR="006F5A64" w:rsidRPr="005C0E84">
        <w:rPr>
          <w:rFonts w:ascii="Arial" w:hAnsi="Arial" w:cs="Arial"/>
          <w:color w:val="000000"/>
          <w:sz w:val="24"/>
          <w:szCs w:val="24"/>
        </w:rPr>
        <w:t>исполнительная власть/проекты</w:t>
      </w:r>
      <w:r w:rsidR="008F7859" w:rsidRPr="005C0E84">
        <w:rPr>
          <w:rFonts w:ascii="Arial" w:hAnsi="Arial" w:cs="Arial"/>
          <w:color w:val="000000"/>
          <w:sz w:val="24"/>
          <w:szCs w:val="24"/>
        </w:rPr>
        <w:t>»</w:t>
      </w:r>
      <w:r w:rsidR="006F5A64" w:rsidRPr="005C0E84">
        <w:rPr>
          <w:rFonts w:ascii="Arial" w:hAnsi="Arial" w:cs="Arial"/>
          <w:color w:val="000000"/>
          <w:sz w:val="24"/>
          <w:szCs w:val="24"/>
        </w:rPr>
        <w:t xml:space="preserve"> 17 мая 2017 года</w:t>
      </w:r>
      <w:r w:rsidRPr="005C0E84">
        <w:rPr>
          <w:rFonts w:ascii="Arial" w:hAnsi="Arial" w:cs="Arial"/>
          <w:color w:val="000000"/>
          <w:sz w:val="24"/>
          <w:szCs w:val="24"/>
        </w:rPr>
        <w:t>;</w:t>
      </w:r>
    </w:p>
    <w:p w:rsidR="00FF183A" w:rsidRPr="005C0E84" w:rsidRDefault="00B7787E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0E84">
        <w:rPr>
          <w:rFonts w:ascii="Arial" w:hAnsi="Arial" w:cs="Arial"/>
          <w:color w:val="000000"/>
          <w:sz w:val="24"/>
          <w:szCs w:val="24"/>
        </w:rPr>
        <w:t>- протокол публичных слушаний в течение 10 дней со дн</w:t>
      </w:r>
      <w:r w:rsidR="00BE61DD" w:rsidRPr="005C0E84">
        <w:rPr>
          <w:rFonts w:ascii="Arial" w:hAnsi="Arial" w:cs="Arial"/>
          <w:color w:val="000000"/>
          <w:sz w:val="24"/>
          <w:szCs w:val="24"/>
        </w:rPr>
        <w:t>я проведения публичных слушаний</w:t>
      </w:r>
      <w:r w:rsidR="00FF183A" w:rsidRPr="005C0E84">
        <w:rPr>
          <w:rFonts w:ascii="Arial" w:hAnsi="Arial" w:cs="Arial"/>
          <w:color w:val="000000"/>
          <w:sz w:val="24"/>
          <w:szCs w:val="24"/>
        </w:rPr>
        <w:t>.</w:t>
      </w:r>
    </w:p>
    <w:p w:rsidR="00BE61DD" w:rsidRPr="005C0E84" w:rsidRDefault="00FF183A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0E84">
        <w:rPr>
          <w:rFonts w:ascii="Arial" w:hAnsi="Arial" w:cs="Arial"/>
          <w:color w:val="000000"/>
          <w:sz w:val="24"/>
          <w:szCs w:val="24"/>
        </w:rPr>
        <w:lastRenderedPageBreak/>
        <w:t>6</w:t>
      </w:r>
      <w:r w:rsidR="00BE61DD" w:rsidRPr="005C0E8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BE61DD" w:rsidRPr="005C0E8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BE61DD" w:rsidRPr="005C0E84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E61DD" w:rsidRPr="005C0E84" w:rsidRDefault="00FF183A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0E84">
        <w:rPr>
          <w:rFonts w:ascii="Arial" w:hAnsi="Arial" w:cs="Arial"/>
          <w:color w:val="000000"/>
          <w:sz w:val="24"/>
          <w:szCs w:val="24"/>
        </w:rPr>
        <w:t>7</w:t>
      </w:r>
      <w:r w:rsidR="00BE61DD" w:rsidRPr="005C0E84">
        <w:rPr>
          <w:rFonts w:ascii="Arial" w:hAnsi="Arial" w:cs="Arial"/>
          <w:color w:val="000000"/>
          <w:sz w:val="24"/>
          <w:szCs w:val="24"/>
        </w:rPr>
        <w:t>. Настоящее постановление</w:t>
      </w:r>
      <w:r w:rsidR="00955B9C" w:rsidRPr="005C0E84">
        <w:rPr>
          <w:rFonts w:ascii="Arial" w:hAnsi="Arial" w:cs="Arial"/>
          <w:color w:val="000000"/>
          <w:sz w:val="24"/>
          <w:szCs w:val="24"/>
        </w:rPr>
        <w:t xml:space="preserve"> вступает в силу после его официального опубликования </w:t>
      </w:r>
      <w:r w:rsidR="006C57E2" w:rsidRPr="005C0E84">
        <w:rPr>
          <w:rFonts w:ascii="Arial" w:hAnsi="Arial" w:cs="Arial"/>
          <w:sz w:val="24"/>
          <w:szCs w:val="24"/>
        </w:rPr>
        <w:t>в общественно-политической газете Саянского района «Присаянье».</w:t>
      </w:r>
    </w:p>
    <w:p w:rsidR="00BE61DD" w:rsidRPr="005C0E84" w:rsidRDefault="00BE61DD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C57E2" w:rsidRPr="005C0E84" w:rsidRDefault="006C57E2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C0E84">
        <w:rPr>
          <w:rFonts w:ascii="Arial" w:hAnsi="Arial" w:cs="Arial"/>
          <w:color w:val="000000"/>
          <w:sz w:val="24"/>
          <w:szCs w:val="24"/>
        </w:rPr>
        <w:t>Глав</w:t>
      </w:r>
      <w:r w:rsidR="00301296" w:rsidRPr="005C0E84">
        <w:rPr>
          <w:rFonts w:ascii="Arial" w:hAnsi="Arial" w:cs="Arial"/>
          <w:color w:val="000000"/>
          <w:sz w:val="24"/>
          <w:szCs w:val="24"/>
        </w:rPr>
        <w:t>арайона</w:t>
      </w:r>
      <w:r w:rsidR="00301296" w:rsidRPr="005C0E84">
        <w:rPr>
          <w:rFonts w:ascii="Arial" w:hAnsi="Arial" w:cs="Arial"/>
          <w:color w:val="000000"/>
          <w:sz w:val="24"/>
          <w:szCs w:val="24"/>
        </w:rPr>
        <w:tab/>
      </w:r>
      <w:r w:rsidR="00301296" w:rsidRPr="005C0E84">
        <w:rPr>
          <w:rFonts w:ascii="Arial" w:hAnsi="Arial" w:cs="Arial"/>
          <w:color w:val="000000"/>
          <w:sz w:val="24"/>
          <w:szCs w:val="24"/>
        </w:rPr>
        <w:tab/>
      </w:r>
      <w:r w:rsidR="00301296" w:rsidRPr="005C0E84">
        <w:rPr>
          <w:rFonts w:ascii="Arial" w:hAnsi="Arial" w:cs="Arial"/>
          <w:color w:val="000000"/>
          <w:sz w:val="24"/>
          <w:szCs w:val="24"/>
        </w:rPr>
        <w:tab/>
      </w:r>
      <w:r w:rsidR="00301296" w:rsidRPr="005C0E84">
        <w:rPr>
          <w:rFonts w:ascii="Arial" w:hAnsi="Arial" w:cs="Arial"/>
          <w:color w:val="000000"/>
          <w:sz w:val="24"/>
          <w:szCs w:val="24"/>
        </w:rPr>
        <w:tab/>
      </w:r>
      <w:r w:rsidR="006C57E2" w:rsidRPr="005C0E84">
        <w:rPr>
          <w:rFonts w:ascii="Arial" w:hAnsi="Arial" w:cs="Arial"/>
          <w:color w:val="000000"/>
          <w:sz w:val="24"/>
          <w:szCs w:val="24"/>
        </w:rPr>
        <w:t>И</w:t>
      </w:r>
      <w:r w:rsidR="00301296" w:rsidRPr="005C0E84">
        <w:rPr>
          <w:rFonts w:ascii="Arial" w:hAnsi="Arial" w:cs="Arial"/>
          <w:color w:val="000000"/>
          <w:sz w:val="24"/>
          <w:szCs w:val="24"/>
        </w:rPr>
        <w:t xml:space="preserve">.В. </w:t>
      </w:r>
      <w:r w:rsidR="006C57E2" w:rsidRPr="005C0E84">
        <w:rPr>
          <w:rFonts w:ascii="Arial" w:hAnsi="Arial" w:cs="Arial"/>
          <w:color w:val="000000"/>
          <w:sz w:val="24"/>
          <w:szCs w:val="24"/>
        </w:rPr>
        <w:t>Данилин</w:t>
      </w: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C57E2" w:rsidRPr="005C0E84" w:rsidRDefault="006C57E2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2E76BA" w:rsidRDefault="002E76BA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5C0E84" w:rsidRPr="005C0E84" w:rsidRDefault="005C0E84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p w:rsidR="002E76BA" w:rsidRPr="005C0E84" w:rsidRDefault="002E76BA" w:rsidP="002E76BA">
      <w:pPr>
        <w:pStyle w:val="a6"/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57E2" w:rsidRPr="005C0E84" w:rsidTr="006C57E2">
        <w:tc>
          <w:tcPr>
            <w:tcW w:w="4785" w:type="dxa"/>
          </w:tcPr>
          <w:p w:rsidR="006C57E2" w:rsidRPr="005C0E84" w:rsidRDefault="006C57E2" w:rsidP="006C57E2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57E2" w:rsidRPr="005C0E84" w:rsidRDefault="006C57E2" w:rsidP="006C57E2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0E84">
              <w:rPr>
                <w:rFonts w:ascii="Arial" w:hAnsi="Arial" w:cs="Arial"/>
                <w:color w:val="000000"/>
                <w:sz w:val="24"/>
                <w:szCs w:val="24"/>
              </w:rPr>
              <w:t>Приложение №1 к постановлению администрации Саянского района</w:t>
            </w:r>
          </w:p>
          <w:p w:rsidR="006C57E2" w:rsidRPr="005C0E84" w:rsidRDefault="006C57E2" w:rsidP="005C0E84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0E84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5C0E84">
              <w:rPr>
                <w:rFonts w:ascii="Arial" w:hAnsi="Arial" w:cs="Arial"/>
                <w:color w:val="000000"/>
                <w:sz w:val="24"/>
                <w:szCs w:val="24"/>
              </w:rPr>
              <w:t>16.11.2018</w:t>
            </w:r>
            <w:r w:rsidRPr="005C0E84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5C0E84">
              <w:rPr>
                <w:rFonts w:ascii="Arial" w:hAnsi="Arial" w:cs="Arial"/>
                <w:color w:val="000000"/>
                <w:sz w:val="24"/>
                <w:szCs w:val="24"/>
              </w:rPr>
              <w:t>703-п</w:t>
            </w:r>
          </w:p>
        </w:tc>
      </w:tr>
    </w:tbl>
    <w:p w:rsidR="006C57E2" w:rsidRPr="005C0E84" w:rsidRDefault="006C57E2" w:rsidP="006C57E2">
      <w:pPr>
        <w:pStyle w:val="a6"/>
        <w:ind w:left="0" w:firstLine="5245"/>
        <w:jc w:val="both"/>
        <w:rPr>
          <w:rFonts w:ascii="Arial" w:hAnsi="Arial" w:cs="Arial"/>
          <w:color w:val="000000"/>
          <w:sz w:val="24"/>
          <w:szCs w:val="24"/>
        </w:rPr>
      </w:pPr>
    </w:p>
    <w:p w:rsidR="004D4C99" w:rsidRPr="005C0E84" w:rsidRDefault="004D4C99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D03D6" w:rsidRPr="005C0E84" w:rsidRDefault="00C80C62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 w:rsidRPr="005C0E84">
        <w:rPr>
          <w:rFonts w:ascii="Arial" w:hAnsi="Arial" w:cs="Arial"/>
          <w:color w:val="000000"/>
          <w:sz w:val="24"/>
          <w:szCs w:val="24"/>
        </w:rPr>
        <w:t xml:space="preserve">Комиссия </w:t>
      </w:r>
    </w:p>
    <w:p w:rsidR="00C80C62" w:rsidRPr="005C0E84" w:rsidRDefault="00C80C62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 w:rsidRPr="005C0E84">
        <w:rPr>
          <w:rFonts w:ascii="Arial" w:hAnsi="Arial" w:cs="Arial"/>
          <w:color w:val="000000"/>
          <w:sz w:val="24"/>
          <w:szCs w:val="24"/>
        </w:rPr>
        <w:t xml:space="preserve">по проведению публичных слушаний </w:t>
      </w:r>
      <w:r w:rsidR="00927F37" w:rsidRPr="005C0E84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ED03D6" w:rsidRPr="005C0E84">
        <w:rPr>
          <w:rFonts w:ascii="Arial" w:hAnsi="Arial" w:cs="Arial"/>
          <w:color w:val="000000"/>
          <w:sz w:val="24"/>
          <w:szCs w:val="24"/>
        </w:rPr>
        <w:t xml:space="preserve">проекту решения Саянского районного Совета депутатов </w:t>
      </w:r>
      <w:r w:rsidR="002E76BA" w:rsidRPr="005C0E84">
        <w:rPr>
          <w:rFonts w:ascii="Arial" w:hAnsi="Arial" w:cs="Arial"/>
          <w:sz w:val="24"/>
          <w:szCs w:val="24"/>
        </w:rPr>
        <w:t>«</w:t>
      </w:r>
      <w:r w:rsidR="002E76BA" w:rsidRPr="005C0E84">
        <w:rPr>
          <w:rFonts w:ascii="Arial" w:hAnsi="Arial" w:cs="Arial"/>
          <w:color w:val="000000"/>
          <w:sz w:val="24"/>
          <w:szCs w:val="24"/>
        </w:rPr>
        <w:t xml:space="preserve">Об утверждении </w:t>
      </w:r>
      <w:proofErr w:type="gramStart"/>
      <w:r w:rsidR="002E76BA" w:rsidRPr="005C0E84">
        <w:rPr>
          <w:rFonts w:ascii="Arial" w:hAnsi="Arial" w:cs="Arial"/>
          <w:color w:val="000000"/>
          <w:sz w:val="24"/>
          <w:szCs w:val="24"/>
        </w:rPr>
        <w:t>Стратегии социально-экономического развития Муниципального образования Саянского района Красноярского края</w:t>
      </w:r>
      <w:proofErr w:type="gramEnd"/>
      <w:r w:rsidR="002E76BA" w:rsidRPr="005C0E84">
        <w:rPr>
          <w:rFonts w:ascii="Arial" w:hAnsi="Arial" w:cs="Arial"/>
          <w:color w:val="000000"/>
          <w:sz w:val="24"/>
          <w:szCs w:val="24"/>
        </w:rPr>
        <w:t xml:space="preserve"> на период до 2030 года»</w:t>
      </w:r>
    </w:p>
    <w:p w:rsidR="00C80C62" w:rsidRPr="005C0E84" w:rsidRDefault="00C80C6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61512" w:rsidRPr="005C0E84" w:rsidRDefault="006615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C0E84">
        <w:rPr>
          <w:rFonts w:ascii="Arial" w:hAnsi="Arial" w:cs="Arial"/>
          <w:color w:val="000000"/>
          <w:sz w:val="24"/>
          <w:szCs w:val="24"/>
        </w:rPr>
        <w:t>Председатель комиссии:</w:t>
      </w:r>
    </w:p>
    <w:p w:rsidR="00661512" w:rsidRPr="005C0E84" w:rsidRDefault="00ED03D6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5C0E84">
        <w:rPr>
          <w:rFonts w:ascii="Arial" w:hAnsi="Arial" w:cs="Arial"/>
          <w:color w:val="000000"/>
          <w:sz w:val="24"/>
          <w:szCs w:val="24"/>
        </w:rPr>
        <w:t>Данилин И.В</w:t>
      </w:r>
      <w:r w:rsidR="00661512" w:rsidRPr="005C0E8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C0E84">
        <w:rPr>
          <w:rFonts w:ascii="Arial" w:hAnsi="Arial" w:cs="Arial"/>
          <w:color w:val="000000"/>
          <w:sz w:val="24"/>
          <w:szCs w:val="24"/>
        </w:rPr>
        <w:t>–Глава Саянского района</w:t>
      </w:r>
      <w:r w:rsidR="00661512" w:rsidRPr="005C0E84">
        <w:rPr>
          <w:rFonts w:ascii="Arial" w:hAnsi="Arial" w:cs="Arial"/>
          <w:color w:val="000000"/>
          <w:sz w:val="24"/>
          <w:szCs w:val="24"/>
        </w:rPr>
        <w:t>.</w:t>
      </w:r>
    </w:p>
    <w:p w:rsidR="00661512" w:rsidRPr="005C0E84" w:rsidRDefault="006615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661512" w:rsidRPr="005C0E84" w:rsidRDefault="006615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5C0E84">
        <w:rPr>
          <w:rFonts w:ascii="Arial" w:hAnsi="Arial" w:cs="Arial"/>
          <w:color w:val="000000"/>
          <w:sz w:val="24"/>
          <w:szCs w:val="24"/>
        </w:rPr>
        <w:t>Заместитель председателя:</w:t>
      </w:r>
    </w:p>
    <w:p w:rsidR="00D426E2" w:rsidRPr="005C0E84" w:rsidRDefault="00ED03D6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C0E84">
        <w:rPr>
          <w:rFonts w:ascii="Arial" w:hAnsi="Arial" w:cs="Arial"/>
          <w:color w:val="000000"/>
          <w:sz w:val="24"/>
          <w:szCs w:val="24"/>
        </w:rPr>
        <w:t>Шиндякин</w:t>
      </w:r>
      <w:r w:rsidR="00B27063" w:rsidRPr="005C0E84">
        <w:rPr>
          <w:rFonts w:ascii="Arial" w:hAnsi="Arial" w:cs="Arial"/>
          <w:color w:val="000000"/>
          <w:sz w:val="24"/>
          <w:szCs w:val="24"/>
        </w:rPr>
        <w:t>Д</w:t>
      </w:r>
      <w:r w:rsidRPr="005C0E84">
        <w:rPr>
          <w:rFonts w:ascii="Arial" w:hAnsi="Arial" w:cs="Arial"/>
          <w:color w:val="000000"/>
          <w:sz w:val="24"/>
          <w:szCs w:val="24"/>
        </w:rPr>
        <w:t>.</w:t>
      </w:r>
      <w:r w:rsidR="00B27063" w:rsidRPr="005C0E84">
        <w:rPr>
          <w:rFonts w:ascii="Arial" w:hAnsi="Arial" w:cs="Arial"/>
          <w:color w:val="000000"/>
          <w:sz w:val="24"/>
          <w:szCs w:val="24"/>
        </w:rPr>
        <w:t>С</w:t>
      </w:r>
      <w:proofErr w:type="spellEnd"/>
      <w:r w:rsidR="00B27063" w:rsidRPr="005C0E84">
        <w:rPr>
          <w:rFonts w:ascii="Arial" w:hAnsi="Arial" w:cs="Arial"/>
          <w:color w:val="000000"/>
          <w:sz w:val="24"/>
          <w:szCs w:val="24"/>
        </w:rPr>
        <w:t>.</w:t>
      </w:r>
      <w:r w:rsidRPr="005C0E84">
        <w:rPr>
          <w:rFonts w:ascii="Arial" w:hAnsi="Arial" w:cs="Arial"/>
          <w:color w:val="000000"/>
          <w:sz w:val="24"/>
          <w:szCs w:val="24"/>
        </w:rPr>
        <w:t>– депутат Саянского районного Совета депутатов, председател</w:t>
      </w:r>
      <w:r w:rsidR="00973BE5" w:rsidRPr="005C0E84">
        <w:rPr>
          <w:rFonts w:ascii="Arial" w:hAnsi="Arial" w:cs="Arial"/>
          <w:color w:val="000000"/>
          <w:sz w:val="24"/>
          <w:szCs w:val="24"/>
        </w:rPr>
        <w:t>ь</w:t>
      </w:r>
      <w:r w:rsidRPr="005C0E84">
        <w:rPr>
          <w:rFonts w:ascii="Arial" w:hAnsi="Arial" w:cs="Arial"/>
          <w:color w:val="000000"/>
          <w:sz w:val="24"/>
          <w:szCs w:val="24"/>
        </w:rPr>
        <w:t xml:space="preserve"> постоянной комиссии Саянского районного Совета депутатов</w:t>
      </w:r>
      <w:r w:rsidR="00927F37" w:rsidRPr="005C0E84">
        <w:rPr>
          <w:rFonts w:ascii="Arial" w:hAnsi="Arial" w:cs="Arial"/>
          <w:bCs/>
          <w:color w:val="000000"/>
          <w:sz w:val="24"/>
          <w:szCs w:val="24"/>
        </w:rPr>
        <w:t>по экономической политике, бюджету, финансам и собственности</w:t>
      </w:r>
      <w:r w:rsidRPr="005C0E84">
        <w:rPr>
          <w:rFonts w:ascii="Arial" w:hAnsi="Arial" w:cs="Arial"/>
          <w:color w:val="000000"/>
          <w:sz w:val="24"/>
          <w:szCs w:val="24"/>
        </w:rPr>
        <w:t xml:space="preserve"> (по согласованию)</w:t>
      </w:r>
      <w:r w:rsidR="00D426E2" w:rsidRPr="005C0E84">
        <w:rPr>
          <w:rFonts w:ascii="Arial" w:hAnsi="Arial" w:cs="Arial"/>
          <w:color w:val="000000"/>
          <w:sz w:val="24"/>
          <w:szCs w:val="24"/>
        </w:rPr>
        <w:t>;</w:t>
      </w:r>
    </w:p>
    <w:p w:rsidR="00D426E2" w:rsidRPr="005C0E84" w:rsidRDefault="00D426E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D426E2" w:rsidRPr="005C0E84" w:rsidRDefault="00D426E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5C0E84">
        <w:rPr>
          <w:rFonts w:ascii="Arial" w:hAnsi="Arial" w:cs="Arial"/>
          <w:color w:val="000000"/>
          <w:sz w:val="24"/>
          <w:szCs w:val="24"/>
        </w:rPr>
        <w:t>Члены комиссии:</w:t>
      </w:r>
    </w:p>
    <w:p w:rsidR="00483CDF" w:rsidRPr="005C0E84" w:rsidRDefault="00483CDF" w:rsidP="00D426E2">
      <w:pPr>
        <w:pStyle w:val="a6"/>
        <w:ind w:left="2410" w:hanging="2410"/>
        <w:jc w:val="both"/>
        <w:rPr>
          <w:rFonts w:ascii="Arial" w:hAnsi="Arial" w:cs="Arial"/>
          <w:color w:val="000000"/>
          <w:sz w:val="24"/>
          <w:szCs w:val="24"/>
        </w:rPr>
      </w:pPr>
      <w:r w:rsidRPr="005C0E84">
        <w:rPr>
          <w:rFonts w:ascii="Arial" w:hAnsi="Arial" w:cs="Arial"/>
          <w:color w:val="000000"/>
          <w:sz w:val="24"/>
          <w:szCs w:val="24"/>
        </w:rPr>
        <w:t>Чудаков В.А. – первый заместитель главы Саянского района;</w:t>
      </w:r>
    </w:p>
    <w:p w:rsidR="00D426E2" w:rsidRPr="005C0E84" w:rsidRDefault="00D426E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C0E84">
        <w:rPr>
          <w:rFonts w:ascii="Arial" w:hAnsi="Arial" w:cs="Arial"/>
          <w:color w:val="000000"/>
          <w:sz w:val="24"/>
          <w:szCs w:val="24"/>
        </w:rPr>
        <w:t xml:space="preserve">Иванова М.А. </w:t>
      </w:r>
      <w:r w:rsidR="00483CDF" w:rsidRPr="005C0E84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5C0E84">
        <w:rPr>
          <w:rFonts w:ascii="Arial" w:hAnsi="Arial" w:cs="Arial"/>
          <w:color w:val="000000"/>
          <w:sz w:val="24"/>
          <w:szCs w:val="24"/>
        </w:rPr>
        <w:t xml:space="preserve">руководитель МКУ </w:t>
      </w:r>
      <w:r w:rsidR="00483CDF" w:rsidRPr="005C0E84">
        <w:rPr>
          <w:rFonts w:ascii="Arial" w:hAnsi="Arial" w:cs="Arial"/>
          <w:color w:val="000000"/>
          <w:sz w:val="24"/>
          <w:szCs w:val="24"/>
        </w:rPr>
        <w:t>«</w:t>
      </w:r>
      <w:r w:rsidRPr="005C0E84">
        <w:rPr>
          <w:rFonts w:ascii="Arial" w:hAnsi="Arial" w:cs="Arial"/>
          <w:color w:val="000000"/>
          <w:sz w:val="24"/>
          <w:szCs w:val="24"/>
        </w:rPr>
        <w:t>Ф</w:t>
      </w:r>
      <w:r w:rsidR="001F0CDF" w:rsidRPr="005C0E84">
        <w:rPr>
          <w:rFonts w:ascii="Arial" w:hAnsi="Arial" w:cs="Arial"/>
          <w:color w:val="000000"/>
          <w:sz w:val="24"/>
          <w:szCs w:val="24"/>
        </w:rPr>
        <w:t>Э</w:t>
      </w:r>
      <w:r w:rsidRPr="005C0E84">
        <w:rPr>
          <w:rFonts w:ascii="Arial" w:hAnsi="Arial" w:cs="Arial"/>
          <w:color w:val="000000"/>
          <w:sz w:val="24"/>
          <w:szCs w:val="24"/>
        </w:rPr>
        <w:t>У администрации Саянского района</w:t>
      </w:r>
      <w:r w:rsidR="00483CDF" w:rsidRPr="005C0E84">
        <w:rPr>
          <w:rFonts w:ascii="Arial" w:hAnsi="Arial" w:cs="Arial"/>
          <w:color w:val="000000"/>
          <w:sz w:val="24"/>
          <w:szCs w:val="24"/>
        </w:rPr>
        <w:t>»</w:t>
      </w:r>
      <w:r w:rsidRPr="005C0E84">
        <w:rPr>
          <w:rFonts w:ascii="Arial" w:hAnsi="Arial" w:cs="Arial"/>
          <w:color w:val="000000"/>
          <w:sz w:val="24"/>
          <w:szCs w:val="24"/>
        </w:rPr>
        <w:t>;</w:t>
      </w:r>
    </w:p>
    <w:p w:rsidR="00D426E2" w:rsidRPr="005C0E84" w:rsidRDefault="005114E0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C0E84">
        <w:rPr>
          <w:rFonts w:ascii="Arial" w:hAnsi="Arial" w:cs="Arial"/>
          <w:color w:val="000000"/>
          <w:sz w:val="24"/>
          <w:szCs w:val="24"/>
        </w:rPr>
        <w:t xml:space="preserve">Никитин А.В. </w:t>
      </w:r>
      <w:r w:rsidR="00483CDF" w:rsidRPr="005C0E84">
        <w:rPr>
          <w:rFonts w:ascii="Arial" w:hAnsi="Arial" w:cs="Arial"/>
          <w:color w:val="000000"/>
          <w:sz w:val="24"/>
          <w:szCs w:val="24"/>
        </w:rPr>
        <w:t xml:space="preserve">– </w:t>
      </w:r>
      <w:r w:rsidR="00D426E2" w:rsidRPr="005C0E84">
        <w:rPr>
          <w:rFonts w:ascii="Arial" w:hAnsi="Arial" w:cs="Arial"/>
          <w:color w:val="000000"/>
          <w:sz w:val="24"/>
          <w:szCs w:val="24"/>
        </w:rPr>
        <w:t xml:space="preserve">депутат Саянского районного Совета депутатов, заместитель председателя постоянной комиссии Саянского районного Совета депутатов </w:t>
      </w:r>
      <w:r w:rsidR="00927F37" w:rsidRPr="005C0E84">
        <w:rPr>
          <w:rFonts w:ascii="Arial" w:hAnsi="Arial" w:cs="Arial"/>
          <w:bCs/>
          <w:color w:val="000000"/>
          <w:sz w:val="24"/>
          <w:szCs w:val="24"/>
        </w:rPr>
        <w:t>по экономической политике, бюджету, финансам и собственности</w:t>
      </w:r>
      <w:r w:rsidR="00D426E2" w:rsidRPr="005C0E84">
        <w:rPr>
          <w:rFonts w:ascii="Arial" w:hAnsi="Arial" w:cs="Arial"/>
          <w:color w:val="000000"/>
          <w:sz w:val="24"/>
          <w:szCs w:val="24"/>
        </w:rPr>
        <w:t xml:space="preserve"> (по согласованию);</w:t>
      </w:r>
    </w:p>
    <w:p w:rsidR="00BE61DD" w:rsidRPr="005C0E84" w:rsidRDefault="00483CDF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C0E84">
        <w:rPr>
          <w:rFonts w:ascii="Arial" w:hAnsi="Arial" w:cs="Arial"/>
          <w:color w:val="000000"/>
          <w:sz w:val="24"/>
          <w:szCs w:val="24"/>
        </w:rPr>
        <w:t>Чиспияков</w:t>
      </w:r>
      <w:proofErr w:type="spellEnd"/>
      <w:r w:rsidRPr="005C0E84">
        <w:rPr>
          <w:rFonts w:ascii="Arial" w:hAnsi="Arial" w:cs="Arial"/>
          <w:color w:val="000000"/>
          <w:sz w:val="24"/>
          <w:szCs w:val="24"/>
        </w:rPr>
        <w:t xml:space="preserve"> Г.В. </w:t>
      </w:r>
      <w:r w:rsidR="00927F37" w:rsidRPr="005C0E84">
        <w:rPr>
          <w:rFonts w:ascii="Arial" w:hAnsi="Arial" w:cs="Arial"/>
          <w:color w:val="000000"/>
          <w:sz w:val="24"/>
          <w:szCs w:val="24"/>
        </w:rPr>
        <w:t xml:space="preserve">– </w:t>
      </w:r>
      <w:r w:rsidR="00D426E2" w:rsidRPr="005C0E84">
        <w:rPr>
          <w:rFonts w:ascii="Arial" w:hAnsi="Arial" w:cs="Arial"/>
          <w:color w:val="000000"/>
          <w:sz w:val="24"/>
          <w:szCs w:val="24"/>
        </w:rPr>
        <w:t>депутат Саянского районного Совета депутатов (по согласованию)</w:t>
      </w:r>
      <w:r w:rsidRPr="005C0E84">
        <w:rPr>
          <w:rFonts w:ascii="Arial" w:hAnsi="Arial" w:cs="Arial"/>
          <w:color w:val="000000"/>
          <w:sz w:val="24"/>
          <w:szCs w:val="24"/>
        </w:rPr>
        <w:t>;</w:t>
      </w:r>
    </w:p>
    <w:p w:rsidR="00F56264" w:rsidRPr="005C0E84" w:rsidRDefault="00483CDF" w:rsidP="00483CDF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5C0E84">
        <w:rPr>
          <w:rFonts w:ascii="Arial" w:hAnsi="Arial" w:cs="Arial"/>
          <w:sz w:val="24"/>
          <w:szCs w:val="24"/>
        </w:rPr>
        <w:t>Волосович</w:t>
      </w:r>
      <w:proofErr w:type="spellEnd"/>
      <w:r w:rsidRPr="005C0E84">
        <w:rPr>
          <w:rFonts w:ascii="Arial" w:hAnsi="Arial" w:cs="Arial"/>
          <w:sz w:val="24"/>
          <w:szCs w:val="24"/>
        </w:rPr>
        <w:t xml:space="preserve"> О.Н. – </w:t>
      </w:r>
      <w:r w:rsidR="002E76BA" w:rsidRPr="005C0E84">
        <w:rPr>
          <w:rFonts w:ascii="Arial" w:hAnsi="Arial" w:cs="Arial"/>
          <w:sz w:val="24"/>
          <w:szCs w:val="24"/>
        </w:rPr>
        <w:t xml:space="preserve">председатель </w:t>
      </w:r>
      <w:r w:rsidRPr="005C0E84">
        <w:rPr>
          <w:rFonts w:ascii="Arial" w:hAnsi="Arial" w:cs="Arial"/>
          <w:sz w:val="24"/>
          <w:szCs w:val="24"/>
        </w:rPr>
        <w:t>контрол</w:t>
      </w:r>
      <w:r w:rsidR="002E76BA" w:rsidRPr="005C0E84">
        <w:rPr>
          <w:rFonts w:ascii="Arial" w:hAnsi="Arial" w:cs="Arial"/>
          <w:sz w:val="24"/>
          <w:szCs w:val="24"/>
        </w:rPr>
        <w:t>ьно</w:t>
      </w:r>
      <w:r w:rsidRPr="005C0E84">
        <w:rPr>
          <w:rFonts w:ascii="Arial" w:hAnsi="Arial" w:cs="Arial"/>
          <w:sz w:val="24"/>
          <w:szCs w:val="24"/>
        </w:rPr>
        <w:t>-</w:t>
      </w:r>
      <w:r w:rsidR="002E76BA" w:rsidRPr="005C0E84">
        <w:rPr>
          <w:rFonts w:ascii="Arial" w:hAnsi="Arial" w:cs="Arial"/>
          <w:sz w:val="24"/>
          <w:szCs w:val="24"/>
        </w:rPr>
        <w:t xml:space="preserve">счетного органа Саянского района </w:t>
      </w:r>
      <w:r w:rsidRPr="005C0E84">
        <w:rPr>
          <w:rFonts w:ascii="Arial" w:hAnsi="Arial" w:cs="Arial"/>
          <w:sz w:val="24"/>
          <w:szCs w:val="24"/>
        </w:rPr>
        <w:t>(по согласованию).</w:t>
      </w:r>
    </w:p>
    <w:p w:rsidR="001F0CDF" w:rsidRPr="005C0E84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5C0E84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5C0E84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5C0E84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5C0E84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5C0E84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5C0E84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5C0E84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5C0E84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5C0E84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5C0E84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27F37" w:rsidRPr="005C0E84" w:rsidRDefault="00927F37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27F37" w:rsidRPr="005C0E84" w:rsidRDefault="00927F37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27F37" w:rsidRDefault="00927F37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5C0E84" w:rsidRDefault="005C0E84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5C0E84" w:rsidRDefault="005C0E84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5C0E84" w:rsidRDefault="005C0E84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5C0E84" w:rsidRPr="005C0E84" w:rsidRDefault="005C0E84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5C0E84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5C0E84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5C0E84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5C0E84" w:rsidRDefault="001F0CDF" w:rsidP="002E76B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03D6" w:rsidRPr="005C0E84" w:rsidTr="00E879FB">
        <w:tc>
          <w:tcPr>
            <w:tcW w:w="4785" w:type="dxa"/>
          </w:tcPr>
          <w:p w:rsidR="00ED03D6" w:rsidRPr="005C0E84" w:rsidRDefault="00ED03D6" w:rsidP="00E879FB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D03D6" w:rsidRPr="005C0E84" w:rsidRDefault="00ED03D6" w:rsidP="00E879FB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0E84">
              <w:rPr>
                <w:rFonts w:ascii="Arial" w:hAnsi="Arial" w:cs="Arial"/>
                <w:color w:val="000000"/>
                <w:sz w:val="24"/>
                <w:szCs w:val="24"/>
              </w:rPr>
              <w:t>Приложение №2 к постановлению администрации Саянского района</w:t>
            </w:r>
          </w:p>
          <w:p w:rsidR="00ED03D6" w:rsidRPr="005C0E84" w:rsidRDefault="00ED03D6" w:rsidP="005C0E84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0E84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5C0E84">
              <w:rPr>
                <w:rFonts w:ascii="Arial" w:hAnsi="Arial" w:cs="Arial"/>
                <w:color w:val="000000"/>
                <w:sz w:val="24"/>
                <w:szCs w:val="24"/>
              </w:rPr>
              <w:t>16.11.2018</w:t>
            </w:r>
            <w:r w:rsidRPr="005C0E84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5C0E84">
              <w:rPr>
                <w:rFonts w:ascii="Arial" w:hAnsi="Arial" w:cs="Arial"/>
                <w:color w:val="000000"/>
                <w:sz w:val="24"/>
                <w:szCs w:val="24"/>
              </w:rPr>
              <w:t>703-п</w:t>
            </w:r>
          </w:p>
        </w:tc>
      </w:tr>
    </w:tbl>
    <w:p w:rsidR="001F0CDF" w:rsidRPr="005C0E84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5C0E84" w:rsidRDefault="001F0CDF" w:rsidP="001F0CDF">
      <w:pPr>
        <w:rPr>
          <w:rFonts w:ascii="Arial" w:hAnsi="Arial" w:cs="Arial"/>
          <w:sz w:val="24"/>
          <w:szCs w:val="24"/>
        </w:rPr>
      </w:pPr>
    </w:p>
    <w:p w:rsidR="00ED03D6" w:rsidRPr="005C0E84" w:rsidRDefault="00C80C62" w:rsidP="001F0CD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C0E84">
        <w:rPr>
          <w:rFonts w:ascii="Arial" w:hAnsi="Arial" w:cs="Arial"/>
          <w:b w:val="0"/>
          <w:sz w:val="24"/>
          <w:szCs w:val="24"/>
        </w:rPr>
        <w:t>П</w:t>
      </w:r>
      <w:r w:rsidR="001F0CDF" w:rsidRPr="005C0E84">
        <w:rPr>
          <w:rFonts w:ascii="Arial" w:hAnsi="Arial" w:cs="Arial"/>
          <w:b w:val="0"/>
          <w:sz w:val="24"/>
          <w:szCs w:val="24"/>
        </w:rPr>
        <w:t>орядок</w:t>
      </w:r>
    </w:p>
    <w:p w:rsidR="001F0CDF" w:rsidRPr="005C0E84" w:rsidRDefault="001F0CDF" w:rsidP="001F0CD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C0E84">
        <w:rPr>
          <w:rFonts w:ascii="Arial" w:hAnsi="Arial" w:cs="Arial"/>
          <w:b w:val="0"/>
          <w:sz w:val="24"/>
          <w:szCs w:val="24"/>
        </w:rPr>
        <w:t xml:space="preserve">внесения и учета предложений по </w:t>
      </w:r>
      <w:r w:rsidR="00927F37" w:rsidRPr="005C0E84">
        <w:rPr>
          <w:rFonts w:ascii="Arial" w:hAnsi="Arial" w:cs="Arial"/>
          <w:b w:val="0"/>
          <w:color w:val="000000"/>
          <w:sz w:val="24"/>
          <w:szCs w:val="24"/>
        </w:rPr>
        <w:t xml:space="preserve">проекту решения Саянского районного Совета депутатов </w:t>
      </w:r>
      <w:r w:rsidR="003C22EF" w:rsidRPr="005C0E84">
        <w:rPr>
          <w:rFonts w:ascii="Arial" w:hAnsi="Arial" w:cs="Arial"/>
          <w:b w:val="0"/>
          <w:sz w:val="24"/>
          <w:szCs w:val="24"/>
        </w:rPr>
        <w:t>«</w:t>
      </w:r>
      <w:r w:rsidR="003C22EF" w:rsidRPr="005C0E84">
        <w:rPr>
          <w:rFonts w:ascii="Arial" w:hAnsi="Arial" w:cs="Arial"/>
          <w:b w:val="0"/>
          <w:color w:val="000000"/>
          <w:sz w:val="24"/>
          <w:szCs w:val="24"/>
        </w:rPr>
        <w:t xml:space="preserve">Об утверждении </w:t>
      </w:r>
      <w:proofErr w:type="gramStart"/>
      <w:r w:rsidR="003C22EF" w:rsidRPr="005C0E84">
        <w:rPr>
          <w:rFonts w:ascii="Arial" w:hAnsi="Arial" w:cs="Arial"/>
          <w:b w:val="0"/>
          <w:color w:val="000000"/>
          <w:sz w:val="24"/>
          <w:szCs w:val="24"/>
        </w:rPr>
        <w:t>Стратегии социально-экономического развития Муниципального образования Саянского района Красноярского края</w:t>
      </w:r>
      <w:proofErr w:type="gramEnd"/>
      <w:r w:rsidR="003C22EF" w:rsidRPr="005C0E84">
        <w:rPr>
          <w:rFonts w:ascii="Arial" w:hAnsi="Arial" w:cs="Arial"/>
          <w:b w:val="0"/>
          <w:color w:val="000000"/>
          <w:sz w:val="24"/>
          <w:szCs w:val="24"/>
        </w:rPr>
        <w:t xml:space="preserve"> на период до 2030 года»</w:t>
      </w:r>
    </w:p>
    <w:p w:rsidR="001F0CDF" w:rsidRPr="005C0E84" w:rsidRDefault="001F0CDF" w:rsidP="001F0CD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27F37" w:rsidRPr="005C0E84" w:rsidRDefault="00927F37" w:rsidP="00927F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 xml:space="preserve">1. Настоящий Порядок определяет процедуру учета предложений по проекту </w:t>
      </w:r>
      <w:r w:rsidRPr="005C0E84">
        <w:rPr>
          <w:rFonts w:ascii="Arial" w:hAnsi="Arial" w:cs="Arial"/>
          <w:color w:val="000000"/>
          <w:sz w:val="24"/>
          <w:szCs w:val="24"/>
        </w:rPr>
        <w:t xml:space="preserve">решения Саянского районного Совета депутатов </w:t>
      </w:r>
      <w:r w:rsidR="003C22EF" w:rsidRPr="005C0E84">
        <w:rPr>
          <w:rFonts w:ascii="Arial" w:hAnsi="Arial" w:cs="Arial"/>
          <w:sz w:val="24"/>
          <w:szCs w:val="24"/>
        </w:rPr>
        <w:t>«</w:t>
      </w:r>
      <w:r w:rsidR="003C22EF" w:rsidRPr="005C0E84">
        <w:rPr>
          <w:rFonts w:ascii="Arial" w:hAnsi="Arial" w:cs="Arial"/>
          <w:color w:val="000000"/>
          <w:sz w:val="24"/>
          <w:szCs w:val="24"/>
        </w:rPr>
        <w:t>Об утверждении Стратегии социально-экономического развития Муниципального образования Саянского района Красноярского края на период до 2030 года</w:t>
      </w:r>
      <w:proofErr w:type="gramStart"/>
      <w:r w:rsidR="003C22EF" w:rsidRPr="005C0E84">
        <w:rPr>
          <w:rFonts w:ascii="Arial" w:hAnsi="Arial" w:cs="Arial"/>
          <w:color w:val="000000"/>
          <w:sz w:val="24"/>
          <w:szCs w:val="24"/>
        </w:rPr>
        <w:t>»</w:t>
      </w:r>
      <w:r w:rsidRPr="005C0E84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5C0E84">
        <w:rPr>
          <w:rFonts w:ascii="Arial" w:hAnsi="Arial" w:cs="Arial"/>
          <w:color w:val="000000"/>
          <w:sz w:val="24"/>
          <w:szCs w:val="24"/>
        </w:rPr>
        <w:t>далее – проект решения)</w:t>
      </w:r>
      <w:r w:rsidRPr="005C0E84">
        <w:rPr>
          <w:rFonts w:ascii="Arial" w:hAnsi="Arial" w:cs="Arial"/>
          <w:sz w:val="24"/>
          <w:szCs w:val="24"/>
        </w:rPr>
        <w:t>, а также участия граждан в его обсуждении.</w:t>
      </w:r>
    </w:p>
    <w:p w:rsidR="00927F37" w:rsidRPr="005C0E84" w:rsidRDefault="00927F37" w:rsidP="00927F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 xml:space="preserve">2. Инициатор предложений по проекту решения вправе представить свои предложения в течение </w:t>
      </w:r>
      <w:r w:rsidR="00640AE1" w:rsidRPr="005C0E84">
        <w:rPr>
          <w:rFonts w:ascii="Arial" w:hAnsi="Arial" w:cs="Arial"/>
          <w:sz w:val="24"/>
          <w:szCs w:val="24"/>
        </w:rPr>
        <w:t>10</w:t>
      </w:r>
      <w:r w:rsidRPr="005C0E84">
        <w:rPr>
          <w:rFonts w:ascii="Arial" w:hAnsi="Arial" w:cs="Arial"/>
          <w:sz w:val="24"/>
          <w:szCs w:val="24"/>
        </w:rPr>
        <w:t xml:space="preserve"> дней со дня официального опубликования соответствующего проекта решения.</w:t>
      </w:r>
    </w:p>
    <w:p w:rsidR="00927F37" w:rsidRPr="005C0E84" w:rsidRDefault="00927F37" w:rsidP="00927F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>3. Предложения по проекту решения оформляются их инициаторами в письменном виде. Письменные предложения должны быть подписаны собственноручной подписью инициатора. В письменных предложениях должны быть указаны фамилия, имя, отчество, дата рождения и адрес места жительства лица, подписавшего предложения. По желанию инициатора им может быть указан контактный телефон.</w:t>
      </w:r>
    </w:p>
    <w:p w:rsidR="00927F37" w:rsidRPr="005C0E84" w:rsidRDefault="00927F37" w:rsidP="00927F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>4. Предложения по проекту решения представляются в администрацию Саянского района по адресу: Саянский район, с</w:t>
      </w:r>
      <w:proofErr w:type="gramStart"/>
      <w:r w:rsidR="00640AE1" w:rsidRPr="005C0E84">
        <w:rPr>
          <w:rFonts w:ascii="Arial" w:hAnsi="Arial" w:cs="Arial"/>
          <w:sz w:val="24"/>
          <w:szCs w:val="24"/>
        </w:rPr>
        <w:t>.</w:t>
      </w:r>
      <w:r w:rsidRPr="005C0E84">
        <w:rPr>
          <w:rFonts w:ascii="Arial" w:hAnsi="Arial" w:cs="Arial"/>
          <w:sz w:val="24"/>
          <w:szCs w:val="24"/>
        </w:rPr>
        <w:t>А</w:t>
      </w:r>
      <w:proofErr w:type="gramEnd"/>
      <w:r w:rsidRPr="005C0E84">
        <w:rPr>
          <w:rFonts w:ascii="Arial" w:hAnsi="Arial" w:cs="Arial"/>
          <w:sz w:val="24"/>
          <w:szCs w:val="24"/>
        </w:rPr>
        <w:t xml:space="preserve">гинское, улица Советская, 151, </w:t>
      </w:r>
      <w:proofErr w:type="spellStart"/>
      <w:r w:rsidRPr="005C0E84">
        <w:rPr>
          <w:rFonts w:ascii="Arial" w:hAnsi="Arial" w:cs="Arial"/>
          <w:sz w:val="24"/>
          <w:szCs w:val="24"/>
        </w:rPr>
        <w:t>каб</w:t>
      </w:r>
      <w:proofErr w:type="spellEnd"/>
      <w:r w:rsidRPr="005C0E84">
        <w:rPr>
          <w:rFonts w:ascii="Arial" w:hAnsi="Arial" w:cs="Arial"/>
          <w:sz w:val="24"/>
          <w:szCs w:val="24"/>
        </w:rPr>
        <w:t>. №3-10 непосредственно или в виде почтового отправления.</w:t>
      </w:r>
    </w:p>
    <w:p w:rsidR="00927F37" w:rsidRPr="005C0E84" w:rsidRDefault="00927F37" w:rsidP="00927F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>5. Предложения, не оформленные в письменном виде, анонимные предложения, предложения, поступившие в администрацию Саянского района после срока, установленного пунктом 2 настоящего Порядка, а также предложения, содержащие ненормативную лексику, направленные в иные органы местного самоуправления, рассмотрению не подлежат.</w:t>
      </w:r>
    </w:p>
    <w:p w:rsidR="00927F37" w:rsidRPr="005C0E84" w:rsidRDefault="00927F37" w:rsidP="00927F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>6. Предложения, представленные с соблюдением настоящего Порядка, подлежат обсуждению на публичных слушаниях и рассмотрению при принятии проекта решения.</w:t>
      </w:r>
    </w:p>
    <w:p w:rsidR="00927F37" w:rsidRPr="005C0E84" w:rsidRDefault="00927F37" w:rsidP="00927F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>7. Участниками обсуждения проекта решения могут быть граждане, обладающие избирательным правом на территории Саянского района.</w:t>
      </w:r>
    </w:p>
    <w:p w:rsidR="00927F37" w:rsidRPr="005C0E84" w:rsidRDefault="00927F37" w:rsidP="00927F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>8. Граждане участвуют в обсуждении пр</w:t>
      </w:r>
      <w:r w:rsidR="00640AE1" w:rsidRPr="005C0E84">
        <w:rPr>
          <w:rFonts w:ascii="Arial" w:hAnsi="Arial" w:cs="Arial"/>
          <w:sz w:val="24"/>
          <w:szCs w:val="24"/>
        </w:rPr>
        <w:t>оекта</w:t>
      </w:r>
      <w:r w:rsidRPr="005C0E84">
        <w:rPr>
          <w:rFonts w:ascii="Arial" w:hAnsi="Arial" w:cs="Arial"/>
          <w:sz w:val="24"/>
          <w:szCs w:val="24"/>
        </w:rPr>
        <w:t xml:space="preserve"> решени</w:t>
      </w:r>
      <w:r w:rsidR="00640AE1" w:rsidRPr="005C0E84">
        <w:rPr>
          <w:rFonts w:ascii="Arial" w:hAnsi="Arial" w:cs="Arial"/>
          <w:sz w:val="24"/>
          <w:szCs w:val="24"/>
        </w:rPr>
        <w:t>я</w:t>
      </w:r>
      <w:r w:rsidRPr="005C0E84">
        <w:rPr>
          <w:rFonts w:ascii="Arial" w:hAnsi="Arial" w:cs="Arial"/>
          <w:sz w:val="24"/>
          <w:szCs w:val="24"/>
        </w:rPr>
        <w:t xml:space="preserve"> путем участия в публичных слушаниях по соответствующему проекту решения. Обсуждение проект</w:t>
      </w:r>
      <w:r w:rsidR="00640AE1" w:rsidRPr="005C0E84">
        <w:rPr>
          <w:rFonts w:ascii="Arial" w:hAnsi="Arial" w:cs="Arial"/>
          <w:sz w:val="24"/>
          <w:szCs w:val="24"/>
        </w:rPr>
        <w:t>а</w:t>
      </w:r>
      <w:r w:rsidRPr="005C0E84">
        <w:rPr>
          <w:rFonts w:ascii="Arial" w:hAnsi="Arial" w:cs="Arial"/>
          <w:sz w:val="24"/>
          <w:szCs w:val="24"/>
        </w:rPr>
        <w:t xml:space="preserve"> решени</w:t>
      </w:r>
      <w:r w:rsidR="00640AE1" w:rsidRPr="005C0E84">
        <w:rPr>
          <w:rFonts w:ascii="Arial" w:hAnsi="Arial" w:cs="Arial"/>
          <w:sz w:val="24"/>
          <w:szCs w:val="24"/>
        </w:rPr>
        <w:t>я</w:t>
      </w:r>
      <w:r w:rsidRPr="005C0E84">
        <w:rPr>
          <w:rFonts w:ascii="Arial" w:hAnsi="Arial" w:cs="Arial"/>
          <w:sz w:val="24"/>
          <w:szCs w:val="24"/>
        </w:rPr>
        <w:t xml:space="preserve"> проводится в соответствии с Порядком организации и проведения публичных слушаний в Саянском районе.</w:t>
      </w:r>
    </w:p>
    <w:p w:rsidR="00927F37" w:rsidRPr="005C0E84" w:rsidRDefault="00927F37" w:rsidP="00927F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>9. Информация о проведении публичных слушаний по проект</w:t>
      </w:r>
      <w:r w:rsidR="00640AE1" w:rsidRPr="005C0E84">
        <w:rPr>
          <w:rFonts w:ascii="Arial" w:hAnsi="Arial" w:cs="Arial"/>
          <w:sz w:val="24"/>
          <w:szCs w:val="24"/>
        </w:rPr>
        <w:t>у</w:t>
      </w:r>
      <w:r w:rsidRPr="005C0E84">
        <w:rPr>
          <w:rFonts w:ascii="Arial" w:hAnsi="Arial" w:cs="Arial"/>
          <w:sz w:val="24"/>
          <w:szCs w:val="24"/>
        </w:rPr>
        <w:t xml:space="preserve"> решени</w:t>
      </w:r>
      <w:r w:rsidR="00640AE1" w:rsidRPr="005C0E84">
        <w:rPr>
          <w:rFonts w:ascii="Arial" w:hAnsi="Arial" w:cs="Arial"/>
          <w:sz w:val="24"/>
          <w:szCs w:val="24"/>
        </w:rPr>
        <w:t>я</w:t>
      </w:r>
      <w:r w:rsidRPr="005C0E84">
        <w:rPr>
          <w:rFonts w:ascii="Arial" w:hAnsi="Arial" w:cs="Arial"/>
          <w:sz w:val="24"/>
          <w:szCs w:val="24"/>
        </w:rPr>
        <w:t xml:space="preserve"> подлежит официальному опубликованию в соответствии с Порядком организации и проведения публичных слушаний в Саянском районе.</w:t>
      </w:r>
    </w:p>
    <w:p w:rsidR="00640AE1" w:rsidRPr="005C0E84" w:rsidRDefault="00640AE1" w:rsidP="003C22EF">
      <w:pPr>
        <w:jc w:val="both"/>
        <w:rPr>
          <w:rFonts w:ascii="Arial" w:hAnsi="Arial" w:cs="Arial"/>
          <w:sz w:val="24"/>
          <w:szCs w:val="24"/>
        </w:rPr>
      </w:pPr>
    </w:p>
    <w:sectPr w:rsidR="00640AE1" w:rsidRPr="005C0E84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6ECF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4D4057"/>
    <w:multiLevelType w:val="multilevel"/>
    <w:tmpl w:val="6B204A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7F23268A"/>
    <w:multiLevelType w:val="hybridMultilevel"/>
    <w:tmpl w:val="9D4C0A88"/>
    <w:lvl w:ilvl="0" w:tplc="34B8C66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48"/>
    <w:rsid w:val="00002975"/>
    <w:rsid w:val="00003CD4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5AC2"/>
    <w:rsid w:val="00020075"/>
    <w:rsid w:val="00020E2D"/>
    <w:rsid w:val="00031571"/>
    <w:rsid w:val="00033BF3"/>
    <w:rsid w:val="00036D4F"/>
    <w:rsid w:val="00041904"/>
    <w:rsid w:val="000442A1"/>
    <w:rsid w:val="000479F6"/>
    <w:rsid w:val="00050501"/>
    <w:rsid w:val="00052980"/>
    <w:rsid w:val="00053DF6"/>
    <w:rsid w:val="00056C44"/>
    <w:rsid w:val="00056F88"/>
    <w:rsid w:val="00057177"/>
    <w:rsid w:val="0006176C"/>
    <w:rsid w:val="00061B89"/>
    <w:rsid w:val="00063721"/>
    <w:rsid w:val="000645A8"/>
    <w:rsid w:val="00064CCE"/>
    <w:rsid w:val="00065B51"/>
    <w:rsid w:val="0006628B"/>
    <w:rsid w:val="0006657F"/>
    <w:rsid w:val="00066971"/>
    <w:rsid w:val="0006768A"/>
    <w:rsid w:val="00067B1C"/>
    <w:rsid w:val="000703E6"/>
    <w:rsid w:val="00070F49"/>
    <w:rsid w:val="00073881"/>
    <w:rsid w:val="000745E7"/>
    <w:rsid w:val="00075894"/>
    <w:rsid w:val="00082752"/>
    <w:rsid w:val="00083627"/>
    <w:rsid w:val="000853A6"/>
    <w:rsid w:val="000873D3"/>
    <w:rsid w:val="00087E04"/>
    <w:rsid w:val="000910CD"/>
    <w:rsid w:val="00093149"/>
    <w:rsid w:val="000947E8"/>
    <w:rsid w:val="00095AE1"/>
    <w:rsid w:val="00097839"/>
    <w:rsid w:val="000A05E9"/>
    <w:rsid w:val="000A26DE"/>
    <w:rsid w:val="000A3262"/>
    <w:rsid w:val="000B172E"/>
    <w:rsid w:val="000B459C"/>
    <w:rsid w:val="000B6D7D"/>
    <w:rsid w:val="000B7AC5"/>
    <w:rsid w:val="000C2DC5"/>
    <w:rsid w:val="000C3B9E"/>
    <w:rsid w:val="000D3348"/>
    <w:rsid w:val="000D4013"/>
    <w:rsid w:val="000D5E55"/>
    <w:rsid w:val="000D687D"/>
    <w:rsid w:val="000D707A"/>
    <w:rsid w:val="000E0011"/>
    <w:rsid w:val="000E03B5"/>
    <w:rsid w:val="000E07A6"/>
    <w:rsid w:val="000E2240"/>
    <w:rsid w:val="000E2B49"/>
    <w:rsid w:val="000E2F6E"/>
    <w:rsid w:val="000E4DAF"/>
    <w:rsid w:val="000F005B"/>
    <w:rsid w:val="000F131C"/>
    <w:rsid w:val="000F2370"/>
    <w:rsid w:val="000F6FC5"/>
    <w:rsid w:val="001001BF"/>
    <w:rsid w:val="001020CF"/>
    <w:rsid w:val="0010324E"/>
    <w:rsid w:val="00104362"/>
    <w:rsid w:val="00104775"/>
    <w:rsid w:val="0010701D"/>
    <w:rsid w:val="00111640"/>
    <w:rsid w:val="00112778"/>
    <w:rsid w:val="001135BF"/>
    <w:rsid w:val="00114320"/>
    <w:rsid w:val="00114A44"/>
    <w:rsid w:val="00120FDC"/>
    <w:rsid w:val="00121C93"/>
    <w:rsid w:val="00122581"/>
    <w:rsid w:val="00122C74"/>
    <w:rsid w:val="00122D9A"/>
    <w:rsid w:val="001247D1"/>
    <w:rsid w:val="00125421"/>
    <w:rsid w:val="00131959"/>
    <w:rsid w:val="0013244B"/>
    <w:rsid w:val="00132519"/>
    <w:rsid w:val="00134B0E"/>
    <w:rsid w:val="00135A8F"/>
    <w:rsid w:val="00142601"/>
    <w:rsid w:val="001427F3"/>
    <w:rsid w:val="00142892"/>
    <w:rsid w:val="00143A53"/>
    <w:rsid w:val="00146D45"/>
    <w:rsid w:val="00147904"/>
    <w:rsid w:val="0015312C"/>
    <w:rsid w:val="001556C5"/>
    <w:rsid w:val="00157897"/>
    <w:rsid w:val="00157BA5"/>
    <w:rsid w:val="00161077"/>
    <w:rsid w:val="001639F0"/>
    <w:rsid w:val="00163A24"/>
    <w:rsid w:val="00164E40"/>
    <w:rsid w:val="00165C9B"/>
    <w:rsid w:val="00166D8F"/>
    <w:rsid w:val="00167E09"/>
    <w:rsid w:val="001729B3"/>
    <w:rsid w:val="00176719"/>
    <w:rsid w:val="00177DC6"/>
    <w:rsid w:val="001819F9"/>
    <w:rsid w:val="001826A3"/>
    <w:rsid w:val="001828F2"/>
    <w:rsid w:val="00182A08"/>
    <w:rsid w:val="00184F11"/>
    <w:rsid w:val="001866C3"/>
    <w:rsid w:val="00186A1E"/>
    <w:rsid w:val="00186F0E"/>
    <w:rsid w:val="00187BC4"/>
    <w:rsid w:val="00190B34"/>
    <w:rsid w:val="00191BB3"/>
    <w:rsid w:val="00195161"/>
    <w:rsid w:val="00195994"/>
    <w:rsid w:val="0019699C"/>
    <w:rsid w:val="001978C3"/>
    <w:rsid w:val="001A0C00"/>
    <w:rsid w:val="001A4270"/>
    <w:rsid w:val="001A5173"/>
    <w:rsid w:val="001A6EB3"/>
    <w:rsid w:val="001B0909"/>
    <w:rsid w:val="001B150E"/>
    <w:rsid w:val="001B170E"/>
    <w:rsid w:val="001B3D36"/>
    <w:rsid w:val="001B448A"/>
    <w:rsid w:val="001B489B"/>
    <w:rsid w:val="001B6E70"/>
    <w:rsid w:val="001C1A59"/>
    <w:rsid w:val="001C402F"/>
    <w:rsid w:val="001C4D3E"/>
    <w:rsid w:val="001C6665"/>
    <w:rsid w:val="001C6B12"/>
    <w:rsid w:val="001D171B"/>
    <w:rsid w:val="001D38F5"/>
    <w:rsid w:val="001D52AB"/>
    <w:rsid w:val="001E055D"/>
    <w:rsid w:val="001E3030"/>
    <w:rsid w:val="001E3C1E"/>
    <w:rsid w:val="001E46CE"/>
    <w:rsid w:val="001E6C90"/>
    <w:rsid w:val="001E7CB0"/>
    <w:rsid w:val="001F0CDF"/>
    <w:rsid w:val="001F3BD6"/>
    <w:rsid w:val="001F414E"/>
    <w:rsid w:val="001F66B8"/>
    <w:rsid w:val="001F7EBA"/>
    <w:rsid w:val="002021F9"/>
    <w:rsid w:val="002049E6"/>
    <w:rsid w:val="0020748E"/>
    <w:rsid w:val="00207E2F"/>
    <w:rsid w:val="00207F78"/>
    <w:rsid w:val="00211626"/>
    <w:rsid w:val="00212A63"/>
    <w:rsid w:val="00213EC5"/>
    <w:rsid w:val="00215B22"/>
    <w:rsid w:val="00217252"/>
    <w:rsid w:val="002209BF"/>
    <w:rsid w:val="00224085"/>
    <w:rsid w:val="00224BF4"/>
    <w:rsid w:val="00232B88"/>
    <w:rsid w:val="002363A2"/>
    <w:rsid w:val="0024162C"/>
    <w:rsid w:val="002425A2"/>
    <w:rsid w:val="00244B4F"/>
    <w:rsid w:val="00244E37"/>
    <w:rsid w:val="0024633C"/>
    <w:rsid w:val="00250737"/>
    <w:rsid w:val="002515A2"/>
    <w:rsid w:val="00254B21"/>
    <w:rsid w:val="002559FB"/>
    <w:rsid w:val="0025753F"/>
    <w:rsid w:val="00257A17"/>
    <w:rsid w:val="00261865"/>
    <w:rsid w:val="00261D1B"/>
    <w:rsid w:val="00262773"/>
    <w:rsid w:val="00267B3F"/>
    <w:rsid w:val="00271AA0"/>
    <w:rsid w:val="0027745F"/>
    <w:rsid w:val="00280AC6"/>
    <w:rsid w:val="0028146D"/>
    <w:rsid w:val="002837A3"/>
    <w:rsid w:val="00283D67"/>
    <w:rsid w:val="0028492B"/>
    <w:rsid w:val="00284A32"/>
    <w:rsid w:val="002912E0"/>
    <w:rsid w:val="00295BEA"/>
    <w:rsid w:val="002970F1"/>
    <w:rsid w:val="002974F4"/>
    <w:rsid w:val="002A27C1"/>
    <w:rsid w:val="002A4161"/>
    <w:rsid w:val="002A480C"/>
    <w:rsid w:val="002A5561"/>
    <w:rsid w:val="002B111F"/>
    <w:rsid w:val="002B140A"/>
    <w:rsid w:val="002B1D74"/>
    <w:rsid w:val="002B2464"/>
    <w:rsid w:val="002B2C14"/>
    <w:rsid w:val="002C01F2"/>
    <w:rsid w:val="002C02A2"/>
    <w:rsid w:val="002C23B2"/>
    <w:rsid w:val="002C256F"/>
    <w:rsid w:val="002C506C"/>
    <w:rsid w:val="002C542A"/>
    <w:rsid w:val="002C5F2E"/>
    <w:rsid w:val="002C6618"/>
    <w:rsid w:val="002C69D0"/>
    <w:rsid w:val="002C74A0"/>
    <w:rsid w:val="002C7875"/>
    <w:rsid w:val="002D0800"/>
    <w:rsid w:val="002D23C6"/>
    <w:rsid w:val="002D2D37"/>
    <w:rsid w:val="002D3230"/>
    <w:rsid w:val="002D5003"/>
    <w:rsid w:val="002D53AB"/>
    <w:rsid w:val="002D6477"/>
    <w:rsid w:val="002D7C59"/>
    <w:rsid w:val="002E010B"/>
    <w:rsid w:val="002E1B18"/>
    <w:rsid w:val="002E3AED"/>
    <w:rsid w:val="002E5C29"/>
    <w:rsid w:val="002E6EF0"/>
    <w:rsid w:val="002E6FF8"/>
    <w:rsid w:val="002E72DC"/>
    <w:rsid w:val="002E7421"/>
    <w:rsid w:val="002E76BA"/>
    <w:rsid w:val="002F12EA"/>
    <w:rsid w:val="002F445B"/>
    <w:rsid w:val="002F7662"/>
    <w:rsid w:val="00301296"/>
    <w:rsid w:val="00301D8B"/>
    <w:rsid w:val="003023A1"/>
    <w:rsid w:val="0031358C"/>
    <w:rsid w:val="003148FB"/>
    <w:rsid w:val="0031793E"/>
    <w:rsid w:val="00317945"/>
    <w:rsid w:val="00317A3B"/>
    <w:rsid w:val="00317E90"/>
    <w:rsid w:val="0032001B"/>
    <w:rsid w:val="00320535"/>
    <w:rsid w:val="00322588"/>
    <w:rsid w:val="00322779"/>
    <w:rsid w:val="003229DC"/>
    <w:rsid w:val="00323466"/>
    <w:rsid w:val="00323FFC"/>
    <w:rsid w:val="003246F2"/>
    <w:rsid w:val="00326B15"/>
    <w:rsid w:val="00332307"/>
    <w:rsid w:val="00336DF2"/>
    <w:rsid w:val="003445D8"/>
    <w:rsid w:val="00344EFA"/>
    <w:rsid w:val="0034686A"/>
    <w:rsid w:val="00346E9A"/>
    <w:rsid w:val="00351B99"/>
    <w:rsid w:val="0035441B"/>
    <w:rsid w:val="003545EF"/>
    <w:rsid w:val="00355FA0"/>
    <w:rsid w:val="00357562"/>
    <w:rsid w:val="003575CA"/>
    <w:rsid w:val="00360500"/>
    <w:rsid w:val="003637D6"/>
    <w:rsid w:val="00364239"/>
    <w:rsid w:val="00364CC7"/>
    <w:rsid w:val="00364D80"/>
    <w:rsid w:val="00370998"/>
    <w:rsid w:val="003715EB"/>
    <w:rsid w:val="003734F5"/>
    <w:rsid w:val="003751F2"/>
    <w:rsid w:val="00375893"/>
    <w:rsid w:val="00376C7B"/>
    <w:rsid w:val="0038732E"/>
    <w:rsid w:val="0039267E"/>
    <w:rsid w:val="00393A3E"/>
    <w:rsid w:val="00394F32"/>
    <w:rsid w:val="00395B14"/>
    <w:rsid w:val="00395DAE"/>
    <w:rsid w:val="00395FEC"/>
    <w:rsid w:val="00396003"/>
    <w:rsid w:val="00396638"/>
    <w:rsid w:val="003A0281"/>
    <w:rsid w:val="003A1C3B"/>
    <w:rsid w:val="003A2425"/>
    <w:rsid w:val="003A2AA2"/>
    <w:rsid w:val="003A6903"/>
    <w:rsid w:val="003A7F59"/>
    <w:rsid w:val="003B1208"/>
    <w:rsid w:val="003B2153"/>
    <w:rsid w:val="003B2743"/>
    <w:rsid w:val="003B503E"/>
    <w:rsid w:val="003B65B1"/>
    <w:rsid w:val="003B7BD2"/>
    <w:rsid w:val="003C08DE"/>
    <w:rsid w:val="003C22EF"/>
    <w:rsid w:val="003C30EE"/>
    <w:rsid w:val="003C709E"/>
    <w:rsid w:val="003D22DE"/>
    <w:rsid w:val="003D42F3"/>
    <w:rsid w:val="003D43A6"/>
    <w:rsid w:val="003D7338"/>
    <w:rsid w:val="003D76A1"/>
    <w:rsid w:val="003D7749"/>
    <w:rsid w:val="003D7936"/>
    <w:rsid w:val="003E161A"/>
    <w:rsid w:val="003E19F7"/>
    <w:rsid w:val="003E2A4E"/>
    <w:rsid w:val="003E35B5"/>
    <w:rsid w:val="003F15BF"/>
    <w:rsid w:val="003F6290"/>
    <w:rsid w:val="00400264"/>
    <w:rsid w:val="00400494"/>
    <w:rsid w:val="004007A4"/>
    <w:rsid w:val="00403105"/>
    <w:rsid w:val="00403FEB"/>
    <w:rsid w:val="00404EA0"/>
    <w:rsid w:val="004077B9"/>
    <w:rsid w:val="00411522"/>
    <w:rsid w:val="0041182E"/>
    <w:rsid w:val="00411E35"/>
    <w:rsid w:val="00413A8A"/>
    <w:rsid w:val="0041477B"/>
    <w:rsid w:val="004148CF"/>
    <w:rsid w:val="00415BC7"/>
    <w:rsid w:val="00417339"/>
    <w:rsid w:val="00420E94"/>
    <w:rsid w:val="00421CEF"/>
    <w:rsid w:val="0042584A"/>
    <w:rsid w:val="00427671"/>
    <w:rsid w:val="00433350"/>
    <w:rsid w:val="00434BCC"/>
    <w:rsid w:val="00435826"/>
    <w:rsid w:val="00437F51"/>
    <w:rsid w:val="00440064"/>
    <w:rsid w:val="004401F6"/>
    <w:rsid w:val="00440D7C"/>
    <w:rsid w:val="004415D2"/>
    <w:rsid w:val="004429BB"/>
    <w:rsid w:val="004437A9"/>
    <w:rsid w:val="004448A3"/>
    <w:rsid w:val="00446F89"/>
    <w:rsid w:val="00447FCF"/>
    <w:rsid w:val="0045201A"/>
    <w:rsid w:val="00452FE6"/>
    <w:rsid w:val="00455599"/>
    <w:rsid w:val="004569A9"/>
    <w:rsid w:val="004624FA"/>
    <w:rsid w:val="00462C1E"/>
    <w:rsid w:val="004648D7"/>
    <w:rsid w:val="004660BF"/>
    <w:rsid w:val="00466CF1"/>
    <w:rsid w:val="004702AB"/>
    <w:rsid w:val="00471760"/>
    <w:rsid w:val="00472136"/>
    <w:rsid w:val="00474429"/>
    <w:rsid w:val="00476013"/>
    <w:rsid w:val="004765D3"/>
    <w:rsid w:val="004801BD"/>
    <w:rsid w:val="0048343E"/>
    <w:rsid w:val="00483B72"/>
    <w:rsid w:val="00483C7E"/>
    <w:rsid w:val="00483CDF"/>
    <w:rsid w:val="00487CDB"/>
    <w:rsid w:val="0049099D"/>
    <w:rsid w:val="00492F42"/>
    <w:rsid w:val="00493CE6"/>
    <w:rsid w:val="0049773C"/>
    <w:rsid w:val="00497F17"/>
    <w:rsid w:val="004A09A7"/>
    <w:rsid w:val="004A2759"/>
    <w:rsid w:val="004A603A"/>
    <w:rsid w:val="004B1166"/>
    <w:rsid w:val="004B30DB"/>
    <w:rsid w:val="004B4E53"/>
    <w:rsid w:val="004B5AA8"/>
    <w:rsid w:val="004B6F28"/>
    <w:rsid w:val="004C33BE"/>
    <w:rsid w:val="004C4162"/>
    <w:rsid w:val="004D2B26"/>
    <w:rsid w:val="004D3CC6"/>
    <w:rsid w:val="004D3D87"/>
    <w:rsid w:val="004D4C99"/>
    <w:rsid w:val="004D7BAA"/>
    <w:rsid w:val="004E03A4"/>
    <w:rsid w:val="004E4CFC"/>
    <w:rsid w:val="004E619A"/>
    <w:rsid w:val="004E61EC"/>
    <w:rsid w:val="004F0F62"/>
    <w:rsid w:val="004F12B0"/>
    <w:rsid w:val="004F1347"/>
    <w:rsid w:val="004F3C1E"/>
    <w:rsid w:val="004F492F"/>
    <w:rsid w:val="004F539B"/>
    <w:rsid w:val="004F5AFD"/>
    <w:rsid w:val="004F6A24"/>
    <w:rsid w:val="005005DD"/>
    <w:rsid w:val="005007A0"/>
    <w:rsid w:val="00502B2C"/>
    <w:rsid w:val="0050369D"/>
    <w:rsid w:val="00503708"/>
    <w:rsid w:val="00511030"/>
    <w:rsid w:val="005114E0"/>
    <w:rsid w:val="00511CF6"/>
    <w:rsid w:val="00511DBB"/>
    <w:rsid w:val="005126E3"/>
    <w:rsid w:val="00513342"/>
    <w:rsid w:val="00513575"/>
    <w:rsid w:val="00514248"/>
    <w:rsid w:val="00514597"/>
    <w:rsid w:val="00520100"/>
    <w:rsid w:val="00521431"/>
    <w:rsid w:val="00531B89"/>
    <w:rsid w:val="00531CFA"/>
    <w:rsid w:val="00533988"/>
    <w:rsid w:val="00535716"/>
    <w:rsid w:val="005450F1"/>
    <w:rsid w:val="00546C5A"/>
    <w:rsid w:val="00546EBD"/>
    <w:rsid w:val="00552F61"/>
    <w:rsid w:val="005552DF"/>
    <w:rsid w:val="00556A49"/>
    <w:rsid w:val="00560F54"/>
    <w:rsid w:val="005612F8"/>
    <w:rsid w:val="005625F9"/>
    <w:rsid w:val="005626D6"/>
    <w:rsid w:val="0056411D"/>
    <w:rsid w:val="00565C5B"/>
    <w:rsid w:val="00566A13"/>
    <w:rsid w:val="0057184B"/>
    <w:rsid w:val="005726A2"/>
    <w:rsid w:val="00573F52"/>
    <w:rsid w:val="0057543F"/>
    <w:rsid w:val="005754B6"/>
    <w:rsid w:val="0057637E"/>
    <w:rsid w:val="00576EF6"/>
    <w:rsid w:val="00577C21"/>
    <w:rsid w:val="005824D3"/>
    <w:rsid w:val="005841CC"/>
    <w:rsid w:val="005847B7"/>
    <w:rsid w:val="0058580E"/>
    <w:rsid w:val="00590E14"/>
    <w:rsid w:val="005914D5"/>
    <w:rsid w:val="005946B0"/>
    <w:rsid w:val="005A0995"/>
    <w:rsid w:val="005A147A"/>
    <w:rsid w:val="005A2CAB"/>
    <w:rsid w:val="005A34E2"/>
    <w:rsid w:val="005A3759"/>
    <w:rsid w:val="005A4BF2"/>
    <w:rsid w:val="005A4BF6"/>
    <w:rsid w:val="005A5A94"/>
    <w:rsid w:val="005A635F"/>
    <w:rsid w:val="005A7DFE"/>
    <w:rsid w:val="005A7EC2"/>
    <w:rsid w:val="005B2FE5"/>
    <w:rsid w:val="005B370D"/>
    <w:rsid w:val="005C09E3"/>
    <w:rsid w:val="005C0E84"/>
    <w:rsid w:val="005C0FDF"/>
    <w:rsid w:val="005C22C3"/>
    <w:rsid w:val="005C567A"/>
    <w:rsid w:val="005D0E28"/>
    <w:rsid w:val="005D1CE0"/>
    <w:rsid w:val="005D21C9"/>
    <w:rsid w:val="005D4890"/>
    <w:rsid w:val="005D653F"/>
    <w:rsid w:val="005E20F3"/>
    <w:rsid w:val="005E42A2"/>
    <w:rsid w:val="005F189E"/>
    <w:rsid w:val="005F45D8"/>
    <w:rsid w:val="005F6A3D"/>
    <w:rsid w:val="00601F09"/>
    <w:rsid w:val="006021BC"/>
    <w:rsid w:val="006024CA"/>
    <w:rsid w:val="00605261"/>
    <w:rsid w:val="006056CD"/>
    <w:rsid w:val="006059DD"/>
    <w:rsid w:val="00615CCC"/>
    <w:rsid w:val="00616579"/>
    <w:rsid w:val="00617B46"/>
    <w:rsid w:val="006209F4"/>
    <w:rsid w:val="00621D2B"/>
    <w:rsid w:val="00622A82"/>
    <w:rsid w:val="00623263"/>
    <w:rsid w:val="00624D19"/>
    <w:rsid w:val="00625D0D"/>
    <w:rsid w:val="00626BA9"/>
    <w:rsid w:val="00627290"/>
    <w:rsid w:val="00630029"/>
    <w:rsid w:val="00630999"/>
    <w:rsid w:val="00632D47"/>
    <w:rsid w:val="006330C2"/>
    <w:rsid w:val="00633CF0"/>
    <w:rsid w:val="006347A2"/>
    <w:rsid w:val="00635ED8"/>
    <w:rsid w:val="00637C7B"/>
    <w:rsid w:val="00640AE1"/>
    <w:rsid w:val="00642870"/>
    <w:rsid w:val="00642A7F"/>
    <w:rsid w:val="00642BDD"/>
    <w:rsid w:val="00643A6A"/>
    <w:rsid w:val="00644740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1512"/>
    <w:rsid w:val="006621C6"/>
    <w:rsid w:val="006645E3"/>
    <w:rsid w:val="0066646E"/>
    <w:rsid w:val="00666528"/>
    <w:rsid w:val="00666E3C"/>
    <w:rsid w:val="0066702A"/>
    <w:rsid w:val="00670FE5"/>
    <w:rsid w:val="00671D49"/>
    <w:rsid w:val="0067267C"/>
    <w:rsid w:val="00673A61"/>
    <w:rsid w:val="00673EDF"/>
    <w:rsid w:val="00674F1A"/>
    <w:rsid w:val="00677C08"/>
    <w:rsid w:val="006802A8"/>
    <w:rsid w:val="0068204B"/>
    <w:rsid w:val="00684698"/>
    <w:rsid w:val="006863AF"/>
    <w:rsid w:val="00694580"/>
    <w:rsid w:val="006969AA"/>
    <w:rsid w:val="0069749F"/>
    <w:rsid w:val="00697F0A"/>
    <w:rsid w:val="006A2005"/>
    <w:rsid w:val="006A2FD5"/>
    <w:rsid w:val="006A41E4"/>
    <w:rsid w:val="006A6F7E"/>
    <w:rsid w:val="006A7EAE"/>
    <w:rsid w:val="006B182E"/>
    <w:rsid w:val="006B2B67"/>
    <w:rsid w:val="006B64E7"/>
    <w:rsid w:val="006B7963"/>
    <w:rsid w:val="006B7E79"/>
    <w:rsid w:val="006C2F77"/>
    <w:rsid w:val="006C57E2"/>
    <w:rsid w:val="006C656E"/>
    <w:rsid w:val="006D0953"/>
    <w:rsid w:val="006D2A07"/>
    <w:rsid w:val="006D6294"/>
    <w:rsid w:val="006D78D9"/>
    <w:rsid w:val="006E1B2F"/>
    <w:rsid w:val="006E1F15"/>
    <w:rsid w:val="006E2911"/>
    <w:rsid w:val="006E2A47"/>
    <w:rsid w:val="006E3546"/>
    <w:rsid w:val="006E354E"/>
    <w:rsid w:val="006E4FC4"/>
    <w:rsid w:val="006E62F6"/>
    <w:rsid w:val="006E705E"/>
    <w:rsid w:val="006E77CD"/>
    <w:rsid w:val="006F025F"/>
    <w:rsid w:val="006F186F"/>
    <w:rsid w:val="006F2219"/>
    <w:rsid w:val="006F236E"/>
    <w:rsid w:val="006F2A81"/>
    <w:rsid w:val="006F356A"/>
    <w:rsid w:val="006F5A64"/>
    <w:rsid w:val="006F5EDC"/>
    <w:rsid w:val="006F63F1"/>
    <w:rsid w:val="006F7A0B"/>
    <w:rsid w:val="0070136A"/>
    <w:rsid w:val="00704BA4"/>
    <w:rsid w:val="00710331"/>
    <w:rsid w:val="00710A33"/>
    <w:rsid w:val="007128EF"/>
    <w:rsid w:val="00712F61"/>
    <w:rsid w:val="00713BDA"/>
    <w:rsid w:val="00717520"/>
    <w:rsid w:val="00717D07"/>
    <w:rsid w:val="00721AEF"/>
    <w:rsid w:val="00722B8E"/>
    <w:rsid w:val="00724539"/>
    <w:rsid w:val="00727138"/>
    <w:rsid w:val="00727941"/>
    <w:rsid w:val="00730B87"/>
    <w:rsid w:val="007339F1"/>
    <w:rsid w:val="00736485"/>
    <w:rsid w:val="00740B60"/>
    <w:rsid w:val="007458AB"/>
    <w:rsid w:val="00745ABD"/>
    <w:rsid w:val="00745BB7"/>
    <w:rsid w:val="00745C99"/>
    <w:rsid w:val="00746804"/>
    <w:rsid w:val="0075329E"/>
    <w:rsid w:val="007538D1"/>
    <w:rsid w:val="007563B4"/>
    <w:rsid w:val="00760418"/>
    <w:rsid w:val="007621E5"/>
    <w:rsid w:val="00764376"/>
    <w:rsid w:val="00764900"/>
    <w:rsid w:val="00764914"/>
    <w:rsid w:val="007746A4"/>
    <w:rsid w:val="007747F9"/>
    <w:rsid w:val="00776306"/>
    <w:rsid w:val="00776D17"/>
    <w:rsid w:val="0077709A"/>
    <w:rsid w:val="00780458"/>
    <w:rsid w:val="0078045B"/>
    <w:rsid w:val="00782625"/>
    <w:rsid w:val="00791614"/>
    <w:rsid w:val="00792CEC"/>
    <w:rsid w:val="0079342C"/>
    <w:rsid w:val="00793BEC"/>
    <w:rsid w:val="0079795C"/>
    <w:rsid w:val="007A0E7B"/>
    <w:rsid w:val="007A1F68"/>
    <w:rsid w:val="007A57EC"/>
    <w:rsid w:val="007A5CCE"/>
    <w:rsid w:val="007A65C6"/>
    <w:rsid w:val="007A66CF"/>
    <w:rsid w:val="007A67B9"/>
    <w:rsid w:val="007A7D8A"/>
    <w:rsid w:val="007A7F3E"/>
    <w:rsid w:val="007B0973"/>
    <w:rsid w:val="007B6395"/>
    <w:rsid w:val="007B64F5"/>
    <w:rsid w:val="007B73A5"/>
    <w:rsid w:val="007B757C"/>
    <w:rsid w:val="007C5739"/>
    <w:rsid w:val="007C6348"/>
    <w:rsid w:val="007C7566"/>
    <w:rsid w:val="007D0DCB"/>
    <w:rsid w:val="007D1813"/>
    <w:rsid w:val="007D43A2"/>
    <w:rsid w:val="007D6AE6"/>
    <w:rsid w:val="007E1FC4"/>
    <w:rsid w:val="007E3758"/>
    <w:rsid w:val="007E3BAC"/>
    <w:rsid w:val="007E570C"/>
    <w:rsid w:val="007E5ED2"/>
    <w:rsid w:val="007E5F6F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15C"/>
    <w:rsid w:val="00803D94"/>
    <w:rsid w:val="00803F3A"/>
    <w:rsid w:val="00806299"/>
    <w:rsid w:val="00807C3F"/>
    <w:rsid w:val="00810D89"/>
    <w:rsid w:val="008120A5"/>
    <w:rsid w:val="0081395E"/>
    <w:rsid w:val="008140F8"/>
    <w:rsid w:val="008141D2"/>
    <w:rsid w:val="00820585"/>
    <w:rsid w:val="00820586"/>
    <w:rsid w:val="00822436"/>
    <w:rsid w:val="008240A0"/>
    <w:rsid w:val="008248B5"/>
    <w:rsid w:val="00827CF9"/>
    <w:rsid w:val="0083060F"/>
    <w:rsid w:val="00830E2D"/>
    <w:rsid w:val="00833246"/>
    <w:rsid w:val="008409C6"/>
    <w:rsid w:val="008529F4"/>
    <w:rsid w:val="00852BCF"/>
    <w:rsid w:val="00856AE7"/>
    <w:rsid w:val="00860ACE"/>
    <w:rsid w:val="00860D9F"/>
    <w:rsid w:val="00862AD6"/>
    <w:rsid w:val="00862C52"/>
    <w:rsid w:val="0086369B"/>
    <w:rsid w:val="0086395A"/>
    <w:rsid w:val="00863CA7"/>
    <w:rsid w:val="00863EEB"/>
    <w:rsid w:val="00867479"/>
    <w:rsid w:val="008677F4"/>
    <w:rsid w:val="00870DCA"/>
    <w:rsid w:val="00871167"/>
    <w:rsid w:val="0087386F"/>
    <w:rsid w:val="00874EDC"/>
    <w:rsid w:val="008757C9"/>
    <w:rsid w:val="008770CF"/>
    <w:rsid w:val="0088220D"/>
    <w:rsid w:val="00882259"/>
    <w:rsid w:val="00882723"/>
    <w:rsid w:val="00885965"/>
    <w:rsid w:val="008859B7"/>
    <w:rsid w:val="008924C9"/>
    <w:rsid w:val="0089281B"/>
    <w:rsid w:val="00894DF8"/>
    <w:rsid w:val="0089516D"/>
    <w:rsid w:val="00895683"/>
    <w:rsid w:val="008A1894"/>
    <w:rsid w:val="008A3ED9"/>
    <w:rsid w:val="008A41BC"/>
    <w:rsid w:val="008A6C10"/>
    <w:rsid w:val="008A7B75"/>
    <w:rsid w:val="008B5C5C"/>
    <w:rsid w:val="008B619F"/>
    <w:rsid w:val="008C02D1"/>
    <w:rsid w:val="008C08CA"/>
    <w:rsid w:val="008C10C9"/>
    <w:rsid w:val="008C468C"/>
    <w:rsid w:val="008D2690"/>
    <w:rsid w:val="008D2A8A"/>
    <w:rsid w:val="008D3449"/>
    <w:rsid w:val="008D42B6"/>
    <w:rsid w:val="008D5FD2"/>
    <w:rsid w:val="008D76B7"/>
    <w:rsid w:val="008D76F9"/>
    <w:rsid w:val="008E2D1D"/>
    <w:rsid w:val="008E430A"/>
    <w:rsid w:val="008E5DCD"/>
    <w:rsid w:val="008E7209"/>
    <w:rsid w:val="008E7A58"/>
    <w:rsid w:val="008F0132"/>
    <w:rsid w:val="008F038A"/>
    <w:rsid w:val="008F0D2A"/>
    <w:rsid w:val="008F1ECC"/>
    <w:rsid w:val="008F203E"/>
    <w:rsid w:val="008F45EB"/>
    <w:rsid w:val="008F7859"/>
    <w:rsid w:val="00900F11"/>
    <w:rsid w:val="00901E5F"/>
    <w:rsid w:val="00901F31"/>
    <w:rsid w:val="00902447"/>
    <w:rsid w:val="00904291"/>
    <w:rsid w:val="009053D7"/>
    <w:rsid w:val="00910E39"/>
    <w:rsid w:val="009114F8"/>
    <w:rsid w:val="009146F2"/>
    <w:rsid w:val="00916101"/>
    <w:rsid w:val="00925B83"/>
    <w:rsid w:val="00927140"/>
    <w:rsid w:val="00927745"/>
    <w:rsid w:val="00927F37"/>
    <w:rsid w:val="00932858"/>
    <w:rsid w:val="00932D79"/>
    <w:rsid w:val="00935794"/>
    <w:rsid w:val="00935D5E"/>
    <w:rsid w:val="009366A4"/>
    <w:rsid w:val="00940AAF"/>
    <w:rsid w:val="00942920"/>
    <w:rsid w:val="009435EC"/>
    <w:rsid w:val="009437BE"/>
    <w:rsid w:val="00943ECA"/>
    <w:rsid w:val="00944BD0"/>
    <w:rsid w:val="00946EBC"/>
    <w:rsid w:val="00947D03"/>
    <w:rsid w:val="00951D0C"/>
    <w:rsid w:val="00951D7B"/>
    <w:rsid w:val="00953ED4"/>
    <w:rsid w:val="00955B9C"/>
    <w:rsid w:val="009603D0"/>
    <w:rsid w:val="00963112"/>
    <w:rsid w:val="00963AF3"/>
    <w:rsid w:val="00965F5E"/>
    <w:rsid w:val="00966B52"/>
    <w:rsid w:val="00970C2B"/>
    <w:rsid w:val="00971BAD"/>
    <w:rsid w:val="00973BE5"/>
    <w:rsid w:val="00975040"/>
    <w:rsid w:val="00976417"/>
    <w:rsid w:val="009769F2"/>
    <w:rsid w:val="00983AD1"/>
    <w:rsid w:val="0098441A"/>
    <w:rsid w:val="0098478C"/>
    <w:rsid w:val="00985F20"/>
    <w:rsid w:val="00987DCD"/>
    <w:rsid w:val="00990892"/>
    <w:rsid w:val="00996132"/>
    <w:rsid w:val="0099632C"/>
    <w:rsid w:val="009A06EA"/>
    <w:rsid w:val="009A0738"/>
    <w:rsid w:val="009A1642"/>
    <w:rsid w:val="009A3F11"/>
    <w:rsid w:val="009A6A41"/>
    <w:rsid w:val="009A78E1"/>
    <w:rsid w:val="009A7905"/>
    <w:rsid w:val="009B01B9"/>
    <w:rsid w:val="009B17D6"/>
    <w:rsid w:val="009B251F"/>
    <w:rsid w:val="009B3322"/>
    <w:rsid w:val="009B42E5"/>
    <w:rsid w:val="009B6CE8"/>
    <w:rsid w:val="009B7CAA"/>
    <w:rsid w:val="009B7E5C"/>
    <w:rsid w:val="009C115A"/>
    <w:rsid w:val="009C4067"/>
    <w:rsid w:val="009C6228"/>
    <w:rsid w:val="009C64FB"/>
    <w:rsid w:val="009D4284"/>
    <w:rsid w:val="009D4334"/>
    <w:rsid w:val="009E05C6"/>
    <w:rsid w:val="009E078B"/>
    <w:rsid w:val="009E14C2"/>
    <w:rsid w:val="009E69CE"/>
    <w:rsid w:val="009F18E0"/>
    <w:rsid w:val="009F3A27"/>
    <w:rsid w:val="009F52FC"/>
    <w:rsid w:val="009F6BC5"/>
    <w:rsid w:val="00A014CD"/>
    <w:rsid w:val="00A02273"/>
    <w:rsid w:val="00A02795"/>
    <w:rsid w:val="00A02C14"/>
    <w:rsid w:val="00A058BF"/>
    <w:rsid w:val="00A104E7"/>
    <w:rsid w:val="00A1088E"/>
    <w:rsid w:val="00A113B3"/>
    <w:rsid w:val="00A114DF"/>
    <w:rsid w:val="00A11A44"/>
    <w:rsid w:val="00A1351A"/>
    <w:rsid w:val="00A13A9D"/>
    <w:rsid w:val="00A15328"/>
    <w:rsid w:val="00A1712C"/>
    <w:rsid w:val="00A2023B"/>
    <w:rsid w:val="00A22252"/>
    <w:rsid w:val="00A2279A"/>
    <w:rsid w:val="00A2397D"/>
    <w:rsid w:val="00A24F90"/>
    <w:rsid w:val="00A276C2"/>
    <w:rsid w:val="00A319F0"/>
    <w:rsid w:val="00A327E3"/>
    <w:rsid w:val="00A32835"/>
    <w:rsid w:val="00A33415"/>
    <w:rsid w:val="00A33ECC"/>
    <w:rsid w:val="00A3421D"/>
    <w:rsid w:val="00A36B7C"/>
    <w:rsid w:val="00A3717E"/>
    <w:rsid w:val="00A37985"/>
    <w:rsid w:val="00A41BC2"/>
    <w:rsid w:val="00A44060"/>
    <w:rsid w:val="00A45B77"/>
    <w:rsid w:val="00A45D36"/>
    <w:rsid w:val="00A4632B"/>
    <w:rsid w:val="00A46576"/>
    <w:rsid w:val="00A511C5"/>
    <w:rsid w:val="00A528D8"/>
    <w:rsid w:val="00A5312C"/>
    <w:rsid w:val="00A55254"/>
    <w:rsid w:val="00A55554"/>
    <w:rsid w:val="00A57E3E"/>
    <w:rsid w:val="00A605BE"/>
    <w:rsid w:val="00A6134F"/>
    <w:rsid w:val="00A6347C"/>
    <w:rsid w:val="00A6722E"/>
    <w:rsid w:val="00A71C3D"/>
    <w:rsid w:val="00A74521"/>
    <w:rsid w:val="00A7564A"/>
    <w:rsid w:val="00A76561"/>
    <w:rsid w:val="00A775CE"/>
    <w:rsid w:val="00A802FF"/>
    <w:rsid w:val="00A81052"/>
    <w:rsid w:val="00A82452"/>
    <w:rsid w:val="00A82DBF"/>
    <w:rsid w:val="00A83655"/>
    <w:rsid w:val="00A875CC"/>
    <w:rsid w:val="00A90099"/>
    <w:rsid w:val="00A91D31"/>
    <w:rsid w:val="00A922AC"/>
    <w:rsid w:val="00A93B31"/>
    <w:rsid w:val="00A943A7"/>
    <w:rsid w:val="00A94B68"/>
    <w:rsid w:val="00A95FFA"/>
    <w:rsid w:val="00A97153"/>
    <w:rsid w:val="00A977EC"/>
    <w:rsid w:val="00AA59C8"/>
    <w:rsid w:val="00AA7585"/>
    <w:rsid w:val="00AA7FE7"/>
    <w:rsid w:val="00AB154D"/>
    <w:rsid w:val="00AB6EB7"/>
    <w:rsid w:val="00AC343B"/>
    <w:rsid w:val="00AC3DD8"/>
    <w:rsid w:val="00AC4E6B"/>
    <w:rsid w:val="00AC5BFD"/>
    <w:rsid w:val="00AC7F12"/>
    <w:rsid w:val="00AD2BBD"/>
    <w:rsid w:val="00AD383E"/>
    <w:rsid w:val="00AD4475"/>
    <w:rsid w:val="00AD4C34"/>
    <w:rsid w:val="00AD5EBC"/>
    <w:rsid w:val="00AD698F"/>
    <w:rsid w:val="00AD7A58"/>
    <w:rsid w:val="00AE5B2E"/>
    <w:rsid w:val="00AE5FA2"/>
    <w:rsid w:val="00AF52B3"/>
    <w:rsid w:val="00AF6F50"/>
    <w:rsid w:val="00AF7638"/>
    <w:rsid w:val="00B00D38"/>
    <w:rsid w:val="00B0181C"/>
    <w:rsid w:val="00B056AB"/>
    <w:rsid w:val="00B07F1C"/>
    <w:rsid w:val="00B11B19"/>
    <w:rsid w:val="00B11F39"/>
    <w:rsid w:val="00B15A80"/>
    <w:rsid w:val="00B16D61"/>
    <w:rsid w:val="00B21BA0"/>
    <w:rsid w:val="00B2250A"/>
    <w:rsid w:val="00B2380F"/>
    <w:rsid w:val="00B27063"/>
    <w:rsid w:val="00B308DD"/>
    <w:rsid w:val="00B310BF"/>
    <w:rsid w:val="00B33A76"/>
    <w:rsid w:val="00B44E74"/>
    <w:rsid w:val="00B5130A"/>
    <w:rsid w:val="00B54467"/>
    <w:rsid w:val="00B54D53"/>
    <w:rsid w:val="00B56FE8"/>
    <w:rsid w:val="00B6385C"/>
    <w:rsid w:val="00B66423"/>
    <w:rsid w:val="00B67F09"/>
    <w:rsid w:val="00B70FE0"/>
    <w:rsid w:val="00B7555D"/>
    <w:rsid w:val="00B7787E"/>
    <w:rsid w:val="00B806B2"/>
    <w:rsid w:val="00B8230B"/>
    <w:rsid w:val="00B83A31"/>
    <w:rsid w:val="00B83F7C"/>
    <w:rsid w:val="00B84D68"/>
    <w:rsid w:val="00B9238C"/>
    <w:rsid w:val="00B93C97"/>
    <w:rsid w:val="00B9472C"/>
    <w:rsid w:val="00B95D46"/>
    <w:rsid w:val="00BA0F41"/>
    <w:rsid w:val="00BA20C0"/>
    <w:rsid w:val="00BA3C0C"/>
    <w:rsid w:val="00BA3C52"/>
    <w:rsid w:val="00BA56F5"/>
    <w:rsid w:val="00BA78A8"/>
    <w:rsid w:val="00BB1375"/>
    <w:rsid w:val="00BB27CF"/>
    <w:rsid w:val="00BB7D42"/>
    <w:rsid w:val="00BC03DC"/>
    <w:rsid w:val="00BC1D16"/>
    <w:rsid w:val="00BC1DEB"/>
    <w:rsid w:val="00BC23F0"/>
    <w:rsid w:val="00BC3FAD"/>
    <w:rsid w:val="00BC460F"/>
    <w:rsid w:val="00BC5EBD"/>
    <w:rsid w:val="00BC6AC5"/>
    <w:rsid w:val="00BC7278"/>
    <w:rsid w:val="00BD0A9B"/>
    <w:rsid w:val="00BD0C47"/>
    <w:rsid w:val="00BD2B60"/>
    <w:rsid w:val="00BD2D01"/>
    <w:rsid w:val="00BD3369"/>
    <w:rsid w:val="00BD358C"/>
    <w:rsid w:val="00BD5138"/>
    <w:rsid w:val="00BD51C1"/>
    <w:rsid w:val="00BD5840"/>
    <w:rsid w:val="00BD730B"/>
    <w:rsid w:val="00BD753B"/>
    <w:rsid w:val="00BE2D7F"/>
    <w:rsid w:val="00BE54DF"/>
    <w:rsid w:val="00BE5734"/>
    <w:rsid w:val="00BE607C"/>
    <w:rsid w:val="00BE61DD"/>
    <w:rsid w:val="00BE621E"/>
    <w:rsid w:val="00BE6C0A"/>
    <w:rsid w:val="00BF2EE0"/>
    <w:rsid w:val="00C00505"/>
    <w:rsid w:val="00C00E4A"/>
    <w:rsid w:val="00C019EB"/>
    <w:rsid w:val="00C02ACE"/>
    <w:rsid w:val="00C02FB0"/>
    <w:rsid w:val="00C032AC"/>
    <w:rsid w:val="00C06B56"/>
    <w:rsid w:val="00C11334"/>
    <w:rsid w:val="00C1291D"/>
    <w:rsid w:val="00C1341F"/>
    <w:rsid w:val="00C1712B"/>
    <w:rsid w:val="00C20394"/>
    <w:rsid w:val="00C20A63"/>
    <w:rsid w:val="00C20F3E"/>
    <w:rsid w:val="00C22F1B"/>
    <w:rsid w:val="00C2750B"/>
    <w:rsid w:val="00C31E07"/>
    <w:rsid w:val="00C32E50"/>
    <w:rsid w:val="00C34965"/>
    <w:rsid w:val="00C36E11"/>
    <w:rsid w:val="00C37A68"/>
    <w:rsid w:val="00C41445"/>
    <w:rsid w:val="00C42087"/>
    <w:rsid w:val="00C427AE"/>
    <w:rsid w:val="00C47701"/>
    <w:rsid w:val="00C514E1"/>
    <w:rsid w:val="00C54776"/>
    <w:rsid w:val="00C55208"/>
    <w:rsid w:val="00C55C14"/>
    <w:rsid w:val="00C60124"/>
    <w:rsid w:val="00C62FFE"/>
    <w:rsid w:val="00C631C1"/>
    <w:rsid w:val="00C64522"/>
    <w:rsid w:val="00C677DB"/>
    <w:rsid w:val="00C70690"/>
    <w:rsid w:val="00C73AE5"/>
    <w:rsid w:val="00C75F9F"/>
    <w:rsid w:val="00C76225"/>
    <w:rsid w:val="00C7709E"/>
    <w:rsid w:val="00C80C62"/>
    <w:rsid w:val="00C83257"/>
    <w:rsid w:val="00C847CF"/>
    <w:rsid w:val="00C86010"/>
    <w:rsid w:val="00C86F63"/>
    <w:rsid w:val="00C87018"/>
    <w:rsid w:val="00C92FBE"/>
    <w:rsid w:val="00C931BE"/>
    <w:rsid w:val="00C93C1B"/>
    <w:rsid w:val="00C951BB"/>
    <w:rsid w:val="00C95B2D"/>
    <w:rsid w:val="00C968B4"/>
    <w:rsid w:val="00CA0E7C"/>
    <w:rsid w:val="00CA1B20"/>
    <w:rsid w:val="00CA3D6A"/>
    <w:rsid w:val="00CA45E5"/>
    <w:rsid w:val="00CA57DB"/>
    <w:rsid w:val="00CA6033"/>
    <w:rsid w:val="00CA7BBB"/>
    <w:rsid w:val="00CB136A"/>
    <w:rsid w:val="00CB6050"/>
    <w:rsid w:val="00CC049E"/>
    <w:rsid w:val="00CC4E0E"/>
    <w:rsid w:val="00CC5659"/>
    <w:rsid w:val="00CD022B"/>
    <w:rsid w:val="00CD31F2"/>
    <w:rsid w:val="00CD3C17"/>
    <w:rsid w:val="00CD4BCC"/>
    <w:rsid w:val="00CE0B77"/>
    <w:rsid w:val="00CE1D60"/>
    <w:rsid w:val="00CE25E7"/>
    <w:rsid w:val="00CE28C5"/>
    <w:rsid w:val="00CE7780"/>
    <w:rsid w:val="00CF0264"/>
    <w:rsid w:val="00CF0456"/>
    <w:rsid w:val="00CF505F"/>
    <w:rsid w:val="00CF5653"/>
    <w:rsid w:val="00CF64D3"/>
    <w:rsid w:val="00CF6783"/>
    <w:rsid w:val="00CF7413"/>
    <w:rsid w:val="00D01246"/>
    <w:rsid w:val="00D03C86"/>
    <w:rsid w:val="00D03C8E"/>
    <w:rsid w:val="00D04FCB"/>
    <w:rsid w:val="00D065C2"/>
    <w:rsid w:val="00D0696A"/>
    <w:rsid w:val="00D10A25"/>
    <w:rsid w:val="00D10ACF"/>
    <w:rsid w:val="00D11A22"/>
    <w:rsid w:val="00D14873"/>
    <w:rsid w:val="00D16C89"/>
    <w:rsid w:val="00D1798C"/>
    <w:rsid w:val="00D20DF1"/>
    <w:rsid w:val="00D214EA"/>
    <w:rsid w:val="00D2398E"/>
    <w:rsid w:val="00D2523D"/>
    <w:rsid w:val="00D260BF"/>
    <w:rsid w:val="00D26E1D"/>
    <w:rsid w:val="00D2736F"/>
    <w:rsid w:val="00D30A31"/>
    <w:rsid w:val="00D30CBB"/>
    <w:rsid w:val="00D30DC1"/>
    <w:rsid w:val="00D32917"/>
    <w:rsid w:val="00D33D8C"/>
    <w:rsid w:val="00D3673F"/>
    <w:rsid w:val="00D426E2"/>
    <w:rsid w:val="00D451CB"/>
    <w:rsid w:val="00D4650B"/>
    <w:rsid w:val="00D46BCB"/>
    <w:rsid w:val="00D47BBD"/>
    <w:rsid w:val="00D47EDB"/>
    <w:rsid w:val="00D5227B"/>
    <w:rsid w:val="00D5577B"/>
    <w:rsid w:val="00D56E85"/>
    <w:rsid w:val="00D576A6"/>
    <w:rsid w:val="00D6203C"/>
    <w:rsid w:val="00D62FDE"/>
    <w:rsid w:val="00D6377D"/>
    <w:rsid w:val="00D72255"/>
    <w:rsid w:val="00D748F5"/>
    <w:rsid w:val="00D759ED"/>
    <w:rsid w:val="00D75D01"/>
    <w:rsid w:val="00D80347"/>
    <w:rsid w:val="00D80E5D"/>
    <w:rsid w:val="00D80EC7"/>
    <w:rsid w:val="00D81D62"/>
    <w:rsid w:val="00D83EDA"/>
    <w:rsid w:val="00D84912"/>
    <w:rsid w:val="00D859B4"/>
    <w:rsid w:val="00D87971"/>
    <w:rsid w:val="00D91E70"/>
    <w:rsid w:val="00D92E61"/>
    <w:rsid w:val="00D937B7"/>
    <w:rsid w:val="00D940D2"/>
    <w:rsid w:val="00DA2248"/>
    <w:rsid w:val="00DA2CDC"/>
    <w:rsid w:val="00DB35AA"/>
    <w:rsid w:val="00DB3735"/>
    <w:rsid w:val="00DB4221"/>
    <w:rsid w:val="00DB42E5"/>
    <w:rsid w:val="00DB4B9D"/>
    <w:rsid w:val="00DB7082"/>
    <w:rsid w:val="00DB76D0"/>
    <w:rsid w:val="00DC0751"/>
    <w:rsid w:val="00DC0AAC"/>
    <w:rsid w:val="00DC0E2B"/>
    <w:rsid w:val="00DC0F2F"/>
    <w:rsid w:val="00DC1864"/>
    <w:rsid w:val="00DC36EF"/>
    <w:rsid w:val="00DC4CE1"/>
    <w:rsid w:val="00DC640F"/>
    <w:rsid w:val="00DC6E8C"/>
    <w:rsid w:val="00DC72A0"/>
    <w:rsid w:val="00DC7755"/>
    <w:rsid w:val="00DD0700"/>
    <w:rsid w:val="00DD17C9"/>
    <w:rsid w:val="00DD3F06"/>
    <w:rsid w:val="00DD576F"/>
    <w:rsid w:val="00DE067A"/>
    <w:rsid w:val="00DE0BC1"/>
    <w:rsid w:val="00DE2770"/>
    <w:rsid w:val="00DE2EA3"/>
    <w:rsid w:val="00DE3E1D"/>
    <w:rsid w:val="00DE5923"/>
    <w:rsid w:val="00DE5F18"/>
    <w:rsid w:val="00DE69AC"/>
    <w:rsid w:val="00DF1540"/>
    <w:rsid w:val="00DF1716"/>
    <w:rsid w:val="00DF4E46"/>
    <w:rsid w:val="00DF66F6"/>
    <w:rsid w:val="00DF7B23"/>
    <w:rsid w:val="00E03736"/>
    <w:rsid w:val="00E04528"/>
    <w:rsid w:val="00E04CBC"/>
    <w:rsid w:val="00E0706C"/>
    <w:rsid w:val="00E07E29"/>
    <w:rsid w:val="00E12988"/>
    <w:rsid w:val="00E14E29"/>
    <w:rsid w:val="00E15E9A"/>
    <w:rsid w:val="00E162BC"/>
    <w:rsid w:val="00E16B92"/>
    <w:rsid w:val="00E219A8"/>
    <w:rsid w:val="00E22D32"/>
    <w:rsid w:val="00E2690B"/>
    <w:rsid w:val="00E26EE3"/>
    <w:rsid w:val="00E27532"/>
    <w:rsid w:val="00E3498A"/>
    <w:rsid w:val="00E352BB"/>
    <w:rsid w:val="00E3601F"/>
    <w:rsid w:val="00E368AE"/>
    <w:rsid w:val="00E377B9"/>
    <w:rsid w:val="00E44309"/>
    <w:rsid w:val="00E507FF"/>
    <w:rsid w:val="00E5105B"/>
    <w:rsid w:val="00E5250E"/>
    <w:rsid w:val="00E55F2B"/>
    <w:rsid w:val="00E61D4F"/>
    <w:rsid w:val="00E627D6"/>
    <w:rsid w:val="00E63B0A"/>
    <w:rsid w:val="00E66207"/>
    <w:rsid w:val="00E66E8D"/>
    <w:rsid w:val="00E71182"/>
    <w:rsid w:val="00E721A2"/>
    <w:rsid w:val="00E73538"/>
    <w:rsid w:val="00E73D75"/>
    <w:rsid w:val="00E74034"/>
    <w:rsid w:val="00E748CA"/>
    <w:rsid w:val="00E82791"/>
    <w:rsid w:val="00E8282B"/>
    <w:rsid w:val="00E83348"/>
    <w:rsid w:val="00E86449"/>
    <w:rsid w:val="00E8644A"/>
    <w:rsid w:val="00E9008F"/>
    <w:rsid w:val="00E9049D"/>
    <w:rsid w:val="00E914F5"/>
    <w:rsid w:val="00E935FB"/>
    <w:rsid w:val="00E93990"/>
    <w:rsid w:val="00E94D94"/>
    <w:rsid w:val="00E94DAE"/>
    <w:rsid w:val="00E95CB6"/>
    <w:rsid w:val="00E971CD"/>
    <w:rsid w:val="00E97867"/>
    <w:rsid w:val="00EA067D"/>
    <w:rsid w:val="00EA0D51"/>
    <w:rsid w:val="00EA0FE4"/>
    <w:rsid w:val="00EA3158"/>
    <w:rsid w:val="00EA5A13"/>
    <w:rsid w:val="00EA5CD2"/>
    <w:rsid w:val="00EB07D1"/>
    <w:rsid w:val="00EB2B74"/>
    <w:rsid w:val="00EB35AC"/>
    <w:rsid w:val="00EB41B4"/>
    <w:rsid w:val="00EB4CCE"/>
    <w:rsid w:val="00EB63D2"/>
    <w:rsid w:val="00EB6825"/>
    <w:rsid w:val="00EC082E"/>
    <w:rsid w:val="00EC1156"/>
    <w:rsid w:val="00EC1629"/>
    <w:rsid w:val="00EC1DF1"/>
    <w:rsid w:val="00EC7C90"/>
    <w:rsid w:val="00EC7EF6"/>
    <w:rsid w:val="00ED0231"/>
    <w:rsid w:val="00ED03D6"/>
    <w:rsid w:val="00ED29DC"/>
    <w:rsid w:val="00ED3712"/>
    <w:rsid w:val="00ED4548"/>
    <w:rsid w:val="00ED48E8"/>
    <w:rsid w:val="00ED5223"/>
    <w:rsid w:val="00ED59D8"/>
    <w:rsid w:val="00ED5FC2"/>
    <w:rsid w:val="00EE03A8"/>
    <w:rsid w:val="00EE22C5"/>
    <w:rsid w:val="00EE2322"/>
    <w:rsid w:val="00EE23EB"/>
    <w:rsid w:val="00EE26A1"/>
    <w:rsid w:val="00EE2C2F"/>
    <w:rsid w:val="00EE3CBE"/>
    <w:rsid w:val="00EE50EB"/>
    <w:rsid w:val="00EE5DD9"/>
    <w:rsid w:val="00EF229B"/>
    <w:rsid w:val="00EF4030"/>
    <w:rsid w:val="00EF4B63"/>
    <w:rsid w:val="00EF4EE5"/>
    <w:rsid w:val="00EF547B"/>
    <w:rsid w:val="00EF770F"/>
    <w:rsid w:val="00F01529"/>
    <w:rsid w:val="00F01F14"/>
    <w:rsid w:val="00F0231A"/>
    <w:rsid w:val="00F034D8"/>
    <w:rsid w:val="00F03587"/>
    <w:rsid w:val="00F054CF"/>
    <w:rsid w:val="00F06202"/>
    <w:rsid w:val="00F07277"/>
    <w:rsid w:val="00F07829"/>
    <w:rsid w:val="00F10B5F"/>
    <w:rsid w:val="00F117CE"/>
    <w:rsid w:val="00F1485E"/>
    <w:rsid w:val="00F1517C"/>
    <w:rsid w:val="00F16822"/>
    <w:rsid w:val="00F1697E"/>
    <w:rsid w:val="00F16A23"/>
    <w:rsid w:val="00F17214"/>
    <w:rsid w:val="00F21D42"/>
    <w:rsid w:val="00F23790"/>
    <w:rsid w:val="00F26E94"/>
    <w:rsid w:val="00F26EF9"/>
    <w:rsid w:val="00F273AA"/>
    <w:rsid w:val="00F279B9"/>
    <w:rsid w:val="00F30780"/>
    <w:rsid w:val="00F32310"/>
    <w:rsid w:val="00F3384F"/>
    <w:rsid w:val="00F40D28"/>
    <w:rsid w:val="00F427AB"/>
    <w:rsid w:val="00F435F7"/>
    <w:rsid w:val="00F46535"/>
    <w:rsid w:val="00F4674B"/>
    <w:rsid w:val="00F4738B"/>
    <w:rsid w:val="00F50157"/>
    <w:rsid w:val="00F505BB"/>
    <w:rsid w:val="00F548EF"/>
    <w:rsid w:val="00F55FEE"/>
    <w:rsid w:val="00F56264"/>
    <w:rsid w:val="00F56B6D"/>
    <w:rsid w:val="00F62BCB"/>
    <w:rsid w:val="00F643B5"/>
    <w:rsid w:val="00F64F83"/>
    <w:rsid w:val="00F70AED"/>
    <w:rsid w:val="00F70FAD"/>
    <w:rsid w:val="00F71EA4"/>
    <w:rsid w:val="00F740AB"/>
    <w:rsid w:val="00F747D8"/>
    <w:rsid w:val="00F74E71"/>
    <w:rsid w:val="00F76EE5"/>
    <w:rsid w:val="00F81338"/>
    <w:rsid w:val="00F81B33"/>
    <w:rsid w:val="00F82497"/>
    <w:rsid w:val="00F8471E"/>
    <w:rsid w:val="00F860B9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E3A"/>
    <w:rsid w:val="00FA2BFA"/>
    <w:rsid w:val="00FA4A9A"/>
    <w:rsid w:val="00FB2DE4"/>
    <w:rsid w:val="00FB69A4"/>
    <w:rsid w:val="00FB7239"/>
    <w:rsid w:val="00FC063B"/>
    <w:rsid w:val="00FC18F3"/>
    <w:rsid w:val="00FC45B9"/>
    <w:rsid w:val="00FC51C2"/>
    <w:rsid w:val="00FC51CC"/>
    <w:rsid w:val="00FC5321"/>
    <w:rsid w:val="00FD55E0"/>
    <w:rsid w:val="00FD5684"/>
    <w:rsid w:val="00FD601A"/>
    <w:rsid w:val="00FE15BE"/>
    <w:rsid w:val="00FE1833"/>
    <w:rsid w:val="00FE2C03"/>
    <w:rsid w:val="00FE411A"/>
    <w:rsid w:val="00FE62E0"/>
    <w:rsid w:val="00FF04E7"/>
    <w:rsid w:val="00FF0D9B"/>
    <w:rsid w:val="00FF183A"/>
    <w:rsid w:val="00FF23BF"/>
    <w:rsid w:val="00FF47DA"/>
    <w:rsid w:val="00FF4CBB"/>
    <w:rsid w:val="00FF5F23"/>
    <w:rsid w:val="00FF6BE9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текст Знак1"/>
    <w:basedOn w:val="a1"/>
    <w:link w:val="a4"/>
    <w:locked/>
    <w:rsid w:val="00514248"/>
    <w:rPr>
      <w:lang w:eastAsia="ru-RU"/>
    </w:rPr>
  </w:style>
  <w:style w:type="paragraph" w:styleId="a4">
    <w:name w:val="Body Text"/>
    <w:basedOn w:val="a0"/>
    <w:link w:val="1"/>
    <w:rsid w:val="00514248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Основной текст Знак"/>
    <w:basedOn w:val="a1"/>
    <w:uiPriority w:val="99"/>
    <w:semiHidden/>
    <w:rsid w:val="00514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803F3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7787E"/>
    <w:rPr>
      <w:color w:val="0000FF" w:themeColor="hyperlink"/>
      <w:u w:val="single"/>
    </w:rPr>
  </w:style>
  <w:style w:type="paragraph" w:customStyle="1" w:styleId="ConsPlusTitle">
    <w:name w:val="ConsPlusTitle"/>
    <w:rsid w:val="001F0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301296"/>
    <w:pPr>
      <w:numPr>
        <w:numId w:val="3"/>
      </w:numPr>
      <w:contextualSpacing/>
    </w:pPr>
  </w:style>
  <w:style w:type="character" w:styleId="a8">
    <w:name w:val="FollowedHyperlink"/>
    <w:basedOn w:val="a1"/>
    <w:uiPriority w:val="99"/>
    <w:semiHidden/>
    <w:unhideWhenUsed/>
    <w:rsid w:val="00E73D75"/>
    <w:rPr>
      <w:color w:val="800080" w:themeColor="followedHyperlink"/>
      <w:u w:val="single"/>
    </w:rPr>
  </w:style>
  <w:style w:type="paragraph" w:styleId="a9">
    <w:name w:val="Title"/>
    <w:basedOn w:val="a0"/>
    <w:link w:val="aa"/>
    <w:qFormat/>
    <w:rsid w:val="00BB27CF"/>
    <w:pPr>
      <w:jc w:val="center"/>
    </w:pPr>
    <w:rPr>
      <w:b/>
      <w:sz w:val="52"/>
    </w:rPr>
  </w:style>
  <w:style w:type="character" w:customStyle="1" w:styleId="aa">
    <w:name w:val="Название Знак"/>
    <w:basedOn w:val="a1"/>
    <w:link w:val="a9"/>
    <w:rsid w:val="00BB27C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b">
    <w:name w:val="Table Grid"/>
    <w:basedOn w:val="a2"/>
    <w:uiPriority w:val="59"/>
    <w:rsid w:val="006C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927F37"/>
    <w:rPr>
      <w:b/>
      <w:bCs/>
    </w:rPr>
  </w:style>
  <w:style w:type="paragraph" w:customStyle="1" w:styleId="10">
    <w:name w:val="Абзац списка1"/>
    <w:basedOn w:val="a0"/>
    <w:rsid w:val="00927F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3C22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C22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A9D6C-BE73-44F6-92C9-15A26449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7</cp:revision>
  <cp:lastPrinted>2018-11-16T05:03:00Z</cp:lastPrinted>
  <dcterms:created xsi:type="dcterms:W3CDTF">2018-11-16T04:31:00Z</dcterms:created>
  <dcterms:modified xsi:type="dcterms:W3CDTF">2018-11-28T09:18:00Z</dcterms:modified>
</cp:coreProperties>
</file>